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293191" w14:textId="2DB6FB26" w:rsidR="00257129" w:rsidRPr="001E2E5F" w:rsidRDefault="00257129" w:rsidP="00732FCC">
      <w:pPr>
        <w:jc w:val="right"/>
        <w:rPr>
          <w:rFonts w:ascii="Arial" w:hAnsi="Arial" w:cs="Arial"/>
          <w:sz w:val="24"/>
          <w:szCs w:val="24"/>
        </w:rPr>
      </w:pPr>
      <w:r w:rsidRPr="001E2E5F">
        <w:rPr>
          <w:rFonts w:ascii="Arial" w:hAnsi="Arial" w:cs="Arial"/>
          <w:sz w:val="24"/>
          <w:szCs w:val="24"/>
        </w:rPr>
        <w:t xml:space="preserve">Gryfice, dn. </w:t>
      </w:r>
      <w:r w:rsidR="00A35601">
        <w:rPr>
          <w:rFonts w:ascii="Arial" w:hAnsi="Arial" w:cs="Arial"/>
          <w:sz w:val="24"/>
          <w:szCs w:val="24"/>
        </w:rPr>
        <w:t>21</w:t>
      </w:r>
      <w:r w:rsidR="00BB3D56">
        <w:rPr>
          <w:rFonts w:ascii="Arial" w:hAnsi="Arial" w:cs="Arial"/>
          <w:sz w:val="24"/>
          <w:szCs w:val="24"/>
        </w:rPr>
        <w:t>.0</w:t>
      </w:r>
      <w:r w:rsidR="00621445">
        <w:rPr>
          <w:rFonts w:ascii="Arial" w:hAnsi="Arial" w:cs="Arial"/>
          <w:sz w:val="24"/>
          <w:szCs w:val="24"/>
        </w:rPr>
        <w:t>9</w:t>
      </w:r>
      <w:r w:rsidR="00E55554">
        <w:rPr>
          <w:rFonts w:ascii="Arial" w:hAnsi="Arial" w:cs="Arial"/>
          <w:sz w:val="24"/>
          <w:szCs w:val="24"/>
        </w:rPr>
        <w:t>.202</w:t>
      </w:r>
      <w:r w:rsidR="006970C6">
        <w:rPr>
          <w:rFonts w:ascii="Arial" w:hAnsi="Arial" w:cs="Arial"/>
          <w:sz w:val="24"/>
          <w:szCs w:val="24"/>
        </w:rPr>
        <w:t>1</w:t>
      </w:r>
      <w:r w:rsidRPr="001E2E5F">
        <w:rPr>
          <w:rFonts w:ascii="Arial" w:hAnsi="Arial" w:cs="Arial"/>
          <w:sz w:val="24"/>
          <w:szCs w:val="24"/>
        </w:rPr>
        <w:t xml:space="preserve"> r.</w:t>
      </w:r>
    </w:p>
    <w:p w14:paraId="17B52069" w14:textId="77777777" w:rsidR="00732FCC" w:rsidRDefault="00732FCC" w:rsidP="001E2E5F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</w:p>
    <w:p w14:paraId="7F5F353B" w14:textId="7F486770" w:rsidR="00257129" w:rsidRPr="001E2E5F" w:rsidRDefault="00257129" w:rsidP="001E2E5F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1E2E5F">
        <w:rPr>
          <w:rFonts w:ascii="Arial" w:hAnsi="Arial" w:cs="Arial"/>
          <w:b/>
          <w:sz w:val="32"/>
          <w:szCs w:val="32"/>
        </w:rPr>
        <w:t>Zapytanie ofertowe</w:t>
      </w:r>
    </w:p>
    <w:p w14:paraId="03A41C36" w14:textId="75B91BF9" w:rsidR="00257129" w:rsidRPr="001E2E5F" w:rsidRDefault="00257129" w:rsidP="00732FC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1E2E5F">
        <w:rPr>
          <w:rFonts w:ascii="Arial" w:hAnsi="Arial" w:cs="Arial"/>
          <w:sz w:val="24"/>
          <w:szCs w:val="24"/>
        </w:rPr>
        <w:t xml:space="preserve">Postępowanie prowadzone w oparciu o art. </w:t>
      </w:r>
      <w:r w:rsidR="00621445">
        <w:rPr>
          <w:rFonts w:ascii="Arial" w:hAnsi="Arial" w:cs="Arial"/>
          <w:sz w:val="24"/>
          <w:szCs w:val="24"/>
        </w:rPr>
        <w:t>2</w:t>
      </w:r>
      <w:r w:rsidRPr="001E2E5F">
        <w:rPr>
          <w:rFonts w:ascii="Arial" w:hAnsi="Arial" w:cs="Arial"/>
          <w:sz w:val="24"/>
          <w:szCs w:val="24"/>
        </w:rPr>
        <w:t xml:space="preserve"> </w:t>
      </w:r>
      <w:r w:rsidR="00621445">
        <w:rPr>
          <w:rFonts w:ascii="Arial" w:hAnsi="Arial" w:cs="Arial"/>
          <w:sz w:val="24"/>
          <w:szCs w:val="24"/>
        </w:rPr>
        <w:t xml:space="preserve">ust. 1 </w:t>
      </w:r>
      <w:r w:rsidRPr="001E2E5F">
        <w:rPr>
          <w:rFonts w:ascii="Arial" w:hAnsi="Arial" w:cs="Arial"/>
          <w:sz w:val="24"/>
          <w:szCs w:val="24"/>
        </w:rPr>
        <w:t xml:space="preserve">pkt </w:t>
      </w:r>
      <w:r w:rsidR="00621445">
        <w:rPr>
          <w:rFonts w:ascii="Arial" w:hAnsi="Arial" w:cs="Arial"/>
          <w:sz w:val="24"/>
          <w:szCs w:val="24"/>
        </w:rPr>
        <w:t>1</w:t>
      </w:r>
      <w:r w:rsidRPr="001E2E5F">
        <w:rPr>
          <w:rFonts w:ascii="Arial" w:hAnsi="Arial" w:cs="Arial"/>
          <w:sz w:val="24"/>
          <w:szCs w:val="24"/>
        </w:rPr>
        <w:t xml:space="preserve"> ustawy </w:t>
      </w:r>
      <w:r w:rsidR="00621445">
        <w:rPr>
          <w:rFonts w:ascii="Arial" w:hAnsi="Arial" w:cs="Arial"/>
          <w:sz w:val="24"/>
          <w:szCs w:val="24"/>
        </w:rPr>
        <w:br/>
      </w:r>
      <w:r w:rsidRPr="001E2E5F">
        <w:rPr>
          <w:rFonts w:ascii="Arial" w:hAnsi="Arial" w:cs="Arial"/>
          <w:sz w:val="24"/>
          <w:szCs w:val="24"/>
        </w:rPr>
        <w:t>z dnia</w:t>
      </w:r>
      <w:r w:rsidR="00621445">
        <w:rPr>
          <w:rFonts w:ascii="Arial" w:hAnsi="Arial" w:cs="Arial"/>
          <w:sz w:val="24"/>
          <w:szCs w:val="24"/>
        </w:rPr>
        <w:t xml:space="preserve"> 11</w:t>
      </w:r>
      <w:r w:rsidRPr="001E2E5F">
        <w:rPr>
          <w:rFonts w:ascii="Arial" w:hAnsi="Arial" w:cs="Arial"/>
          <w:sz w:val="24"/>
          <w:szCs w:val="24"/>
        </w:rPr>
        <w:t xml:space="preserve"> </w:t>
      </w:r>
      <w:r w:rsidR="00621445">
        <w:rPr>
          <w:rFonts w:ascii="Arial" w:hAnsi="Arial" w:cs="Arial"/>
          <w:sz w:val="24"/>
          <w:szCs w:val="24"/>
        </w:rPr>
        <w:t>września</w:t>
      </w:r>
      <w:r w:rsidRPr="001E2E5F">
        <w:rPr>
          <w:rFonts w:ascii="Arial" w:hAnsi="Arial" w:cs="Arial"/>
          <w:sz w:val="24"/>
          <w:szCs w:val="24"/>
        </w:rPr>
        <w:t xml:space="preserve"> 20</w:t>
      </w:r>
      <w:r w:rsidR="00621445">
        <w:rPr>
          <w:rFonts w:ascii="Arial" w:hAnsi="Arial" w:cs="Arial"/>
          <w:sz w:val="24"/>
          <w:szCs w:val="24"/>
        </w:rPr>
        <w:t>19</w:t>
      </w:r>
      <w:r w:rsidRPr="001E2E5F">
        <w:rPr>
          <w:rFonts w:ascii="Arial" w:hAnsi="Arial" w:cs="Arial"/>
          <w:sz w:val="24"/>
          <w:szCs w:val="24"/>
        </w:rPr>
        <w:t xml:space="preserve"> r.</w:t>
      </w:r>
      <w:r w:rsidRPr="001E2E5F">
        <w:rPr>
          <w:rFonts w:ascii="Arial" w:hAnsi="Arial" w:cs="Arial"/>
          <w:sz w:val="24"/>
          <w:szCs w:val="24"/>
        </w:rPr>
        <w:br/>
        <w:t>Prawo zamówień publicznych</w:t>
      </w:r>
      <w:r w:rsidRPr="001E2E5F">
        <w:rPr>
          <w:rFonts w:ascii="Arial" w:hAnsi="Arial" w:cs="Arial"/>
          <w:sz w:val="24"/>
          <w:szCs w:val="24"/>
        </w:rPr>
        <w:br/>
      </w:r>
      <w:r w:rsidRPr="000B04D4">
        <w:rPr>
          <w:rFonts w:ascii="Arial" w:hAnsi="Arial" w:cs="Arial"/>
          <w:i/>
          <w:iCs/>
          <w:sz w:val="24"/>
          <w:szCs w:val="24"/>
        </w:rPr>
        <w:t>/</w:t>
      </w:r>
      <w:r w:rsidR="00E55554" w:rsidRPr="000B04D4">
        <w:rPr>
          <w:rFonts w:ascii="Arial" w:hAnsi="Arial" w:cs="Arial"/>
          <w:i/>
          <w:iCs/>
          <w:sz w:val="24"/>
          <w:szCs w:val="24"/>
        </w:rPr>
        <w:t xml:space="preserve">t.j. Dz. U. z 2019 r. poz. </w:t>
      </w:r>
      <w:r w:rsidR="000B04D4" w:rsidRPr="000B04D4">
        <w:rPr>
          <w:rFonts w:ascii="Arial" w:hAnsi="Arial" w:cs="Arial"/>
          <w:i/>
          <w:iCs/>
          <w:sz w:val="24"/>
          <w:szCs w:val="24"/>
        </w:rPr>
        <w:t>2019 z późn. zm.</w:t>
      </w:r>
      <w:r w:rsidRPr="000B04D4">
        <w:rPr>
          <w:rFonts w:ascii="Arial" w:hAnsi="Arial" w:cs="Arial"/>
          <w:i/>
          <w:iCs/>
          <w:sz w:val="24"/>
          <w:szCs w:val="24"/>
        </w:rPr>
        <w:t>/</w:t>
      </w:r>
    </w:p>
    <w:p w14:paraId="49DAFB37" w14:textId="616D16A0" w:rsidR="00257129" w:rsidRPr="001E2E5F" w:rsidRDefault="00257129" w:rsidP="001E2E5F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463BEB">
        <w:rPr>
          <w:rFonts w:ascii="Arial" w:hAnsi="Arial" w:cs="Arial"/>
          <w:b/>
          <w:sz w:val="24"/>
          <w:szCs w:val="24"/>
          <w:u w:val="single"/>
        </w:rPr>
        <w:t>Zamawiający</w:t>
      </w:r>
      <w:r w:rsidRPr="00463BEB">
        <w:rPr>
          <w:rFonts w:ascii="Arial" w:hAnsi="Arial" w:cs="Arial"/>
          <w:sz w:val="24"/>
          <w:szCs w:val="24"/>
          <w:u w:val="single"/>
        </w:rPr>
        <w:t>:</w:t>
      </w:r>
      <w:r w:rsidRPr="001E2E5F">
        <w:rPr>
          <w:rFonts w:ascii="Arial" w:hAnsi="Arial" w:cs="Arial"/>
          <w:sz w:val="24"/>
          <w:szCs w:val="24"/>
        </w:rPr>
        <w:t xml:space="preserve"> </w:t>
      </w:r>
      <w:r w:rsidR="000B04D4">
        <w:rPr>
          <w:rFonts w:ascii="Arial" w:hAnsi="Arial" w:cs="Arial"/>
          <w:sz w:val="24"/>
          <w:szCs w:val="24"/>
        </w:rPr>
        <w:t>Zespół Szkół im. Czesława Miłosza w Gryficach</w:t>
      </w:r>
    </w:p>
    <w:p w14:paraId="70E45545" w14:textId="60591457" w:rsidR="00257129" w:rsidRPr="001E2E5F" w:rsidRDefault="00257129" w:rsidP="000B04D4">
      <w:pPr>
        <w:pStyle w:val="Akapitzlist"/>
        <w:spacing w:line="360" w:lineRule="auto"/>
        <w:ind w:left="708" w:firstLine="708"/>
        <w:rPr>
          <w:rFonts w:ascii="Arial" w:hAnsi="Arial" w:cs="Arial"/>
          <w:sz w:val="24"/>
          <w:szCs w:val="24"/>
        </w:rPr>
      </w:pPr>
      <w:r w:rsidRPr="001E2E5F">
        <w:rPr>
          <w:rFonts w:ascii="Arial" w:hAnsi="Arial" w:cs="Arial"/>
          <w:sz w:val="24"/>
          <w:szCs w:val="24"/>
        </w:rPr>
        <w:t xml:space="preserve">Adres do korespondencji: ul . </w:t>
      </w:r>
      <w:r w:rsidR="000B04D4">
        <w:rPr>
          <w:rFonts w:ascii="Arial" w:hAnsi="Arial" w:cs="Arial"/>
          <w:sz w:val="24"/>
          <w:szCs w:val="24"/>
        </w:rPr>
        <w:t>11 Listopada 10, 72-300 Gryfice</w:t>
      </w:r>
    </w:p>
    <w:p w14:paraId="02A822FE" w14:textId="583BD022" w:rsidR="00257129" w:rsidRPr="00F23D9F" w:rsidRDefault="00257129" w:rsidP="000B04D4">
      <w:pPr>
        <w:pStyle w:val="Akapitzlist"/>
        <w:spacing w:line="360" w:lineRule="auto"/>
        <w:ind w:left="1416"/>
        <w:rPr>
          <w:rFonts w:ascii="Arial" w:hAnsi="Arial" w:cs="Arial"/>
          <w:sz w:val="24"/>
          <w:szCs w:val="24"/>
          <w:lang w:val="en-US"/>
        </w:rPr>
      </w:pPr>
      <w:r w:rsidRPr="00F23D9F">
        <w:rPr>
          <w:rFonts w:ascii="Arial" w:hAnsi="Arial" w:cs="Arial"/>
          <w:sz w:val="24"/>
          <w:szCs w:val="24"/>
          <w:lang w:val="en-US"/>
        </w:rPr>
        <w:t>Tel. 091</w:t>
      </w:r>
      <w:r w:rsidR="000B04D4">
        <w:rPr>
          <w:rFonts w:ascii="Arial" w:hAnsi="Arial" w:cs="Arial"/>
          <w:sz w:val="24"/>
          <w:szCs w:val="24"/>
          <w:lang w:val="en-US"/>
        </w:rPr>
        <w:t xml:space="preserve"> </w:t>
      </w:r>
      <w:r w:rsidRPr="00F23D9F">
        <w:rPr>
          <w:rFonts w:ascii="Arial" w:hAnsi="Arial" w:cs="Arial"/>
          <w:sz w:val="24"/>
          <w:szCs w:val="24"/>
          <w:lang w:val="en-US"/>
        </w:rPr>
        <w:t>384</w:t>
      </w:r>
      <w:r w:rsidR="000B04D4">
        <w:rPr>
          <w:rFonts w:ascii="Arial" w:hAnsi="Arial" w:cs="Arial"/>
          <w:sz w:val="24"/>
          <w:szCs w:val="24"/>
          <w:lang w:val="en-US"/>
        </w:rPr>
        <w:t>2937</w:t>
      </w:r>
    </w:p>
    <w:p w14:paraId="0753258C" w14:textId="0CE6DACB" w:rsidR="00257129" w:rsidRPr="001E2E5F" w:rsidRDefault="00257129" w:rsidP="000B04D4">
      <w:pPr>
        <w:pStyle w:val="Akapitzlist"/>
        <w:spacing w:line="360" w:lineRule="auto"/>
        <w:ind w:left="1416"/>
        <w:rPr>
          <w:rFonts w:ascii="Arial" w:hAnsi="Arial" w:cs="Arial"/>
          <w:sz w:val="24"/>
          <w:szCs w:val="24"/>
          <w:lang w:val="en-US"/>
        </w:rPr>
      </w:pPr>
      <w:r w:rsidRPr="00F23D9F">
        <w:rPr>
          <w:rFonts w:ascii="Arial" w:hAnsi="Arial" w:cs="Arial"/>
          <w:sz w:val="24"/>
          <w:szCs w:val="24"/>
          <w:lang w:val="en-US"/>
        </w:rPr>
        <w:t>Fa</w:t>
      </w:r>
      <w:r w:rsidR="000B04D4">
        <w:rPr>
          <w:rFonts w:ascii="Arial" w:hAnsi="Arial" w:cs="Arial"/>
          <w:sz w:val="24"/>
          <w:szCs w:val="24"/>
          <w:lang w:val="en-US"/>
        </w:rPr>
        <w:t>x</w:t>
      </w:r>
      <w:r w:rsidRPr="00F23D9F">
        <w:rPr>
          <w:rFonts w:ascii="Arial" w:hAnsi="Arial" w:cs="Arial"/>
          <w:sz w:val="24"/>
          <w:szCs w:val="24"/>
          <w:lang w:val="en-US"/>
        </w:rPr>
        <w:t xml:space="preserve">: </w:t>
      </w:r>
      <w:r w:rsidRPr="001E2E5F">
        <w:rPr>
          <w:rFonts w:ascii="Arial" w:hAnsi="Arial" w:cs="Arial"/>
          <w:sz w:val="24"/>
          <w:szCs w:val="24"/>
          <w:lang w:val="en-US"/>
        </w:rPr>
        <w:t>091</w:t>
      </w:r>
      <w:r w:rsidR="000B04D4">
        <w:rPr>
          <w:rFonts w:ascii="Arial" w:hAnsi="Arial" w:cs="Arial"/>
          <w:sz w:val="24"/>
          <w:szCs w:val="24"/>
          <w:lang w:val="en-US"/>
        </w:rPr>
        <w:t xml:space="preserve"> </w:t>
      </w:r>
      <w:r w:rsidRPr="001E2E5F">
        <w:rPr>
          <w:rFonts w:ascii="Arial" w:hAnsi="Arial" w:cs="Arial"/>
          <w:sz w:val="24"/>
          <w:szCs w:val="24"/>
          <w:lang w:val="en-US"/>
        </w:rPr>
        <w:t>38</w:t>
      </w:r>
      <w:r w:rsidR="000B04D4">
        <w:rPr>
          <w:rFonts w:ascii="Arial" w:hAnsi="Arial" w:cs="Arial"/>
          <w:sz w:val="24"/>
          <w:szCs w:val="24"/>
          <w:lang w:val="en-US"/>
        </w:rPr>
        <w:t>42</w:t>
      </w:r>
      <w:r w:rsidR="005A2541">
        <w:rPr>
          <w:rFonts w:ascii="Arial" w:hAnsi="Arial" w:cs="Arial"/>
          <w:sz w:val="24"/>
          <w:szCs w:val="24"/>
          <w:lang w:val="en-US"/>
        </w:rPr>
        <w:t>977</w:t>
      </w:r>
    </w:p>
    <w:p w14:paraId="48A31382" w14:textId="1D2A6F31" w:rsidR="005A2541" w:rsidRDefault="00257129" w:rsidP="005A2541">
      <w:pPr>
        <w:pStyle w:val="Akapitzlist"/>
        <w:spacing w:line="360" w:lineRule="auto"/>
        <w:ind w:left="1416"/>
        <w:rPr>
          <w:rFonts w:ascii="Arial" w:hAnsi="Arial" w:cs="Arial"/>
          <w:sz w:val="24"/>
          <w:szCs w:val="24"/>
          <w:lang w:val="en-US"/>
        </w:rPr>
      </w:pPr>
      <w:r w:rsidRPr="001E2E5F">
        <w:rPr>
          <w:rFonts w:ascii="Arial" w:hAnsi="Arial" w:cs="Arial"/>
          <w:sz w:val="24"/>
          <w:szCs w:val="24"/>
          <w:lang w:val="en-US"/>
        </w:rPr>
        <w:t xml:space="preserve">e-mail: </w:t>
      </w:r>
      <w:hyperlink r:id="rId7" w:history="1">
        <w:r w:rsidR="005A2541" w:rsidRPr="00BA59F5">
          <w:rPr>
            <w:rStyle w:val="Hipercze"/>
            <w:rFonts w:ascii="Arial" w:hAnsi="Arial" w:cs="Arial"/>
            <w:sz w:val="24"/>
            <w:szCs w:val="24"/>
            <w:lang w:val="en-US"/>
          </w:rPr>
          <w:t>zsgryfice@gryfice.pl</w:t>
        </w:r>
      </w:hyperlink>
    </w:p>
    <w:p w14:paraId="31E8C43F" w14:textId="21F5852B" w:rsidR="00257129" w:rsidRPr="00621445" w:rsidRDefault="00257129" w:rsidP="005A2541">
      <w:pPr>
        <w:pStyle w:val="Akapitzlist"/>
        <w:spacing w:line="360" w:lineRule="auto"/>
        <w:ind w:left="1416"/>
        <w:rPr>
          <w:rFonts w:ascii="Arial" w:hAnsi="Arial" w:cs="Arial"/>
          <w:sz w:val="24"/>
          <w:szCs w:val="24"/>
        </w:rPr>
      </w:pPr>
      <w:r w:rsidRPr="00621445">
        <w:rPr>
          <w:rFonts w:ascii="Arial" w:hAnsi="Arial" w:cs="Arial"/>
          <w:sz w:val="24"/>
          <w:szCs w:val="24"/>
        </w:rPr>
        <w:t xml:space="preserve">www: </w:t>
      </w:r>
      <w:r w:rsidR="005A2541" w:rsidRPr="00621445">
        <w:rPr>
          <w:rFonts w:ascii="Arial" w:hAnsi="Arial" w:cs="Arial"/>
          <w:sz w:val="24"/>
          <w:szCs w:val="24"/>
        </w:rPr>
        <w:t>zsgryfice.edupage.org</w:t>
      </w:r>
    </w:p>
    <w:p w14:paraId="49BD81C3" w14:textId="77777777" w:rsidR="00257129" w:rsidRPr="00621445" w:rsidRDefault="00257129" w:rsidP="001E2E5F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</w:p>
    <w:p w14:paraId="0627E202" w14:textId="77777777" w:rsidR="00257129" w:rsidRPr="001E2E5F" w:rsidRDefault="00257129" w:rsidP="001E2E5F">
      <w:pPr>
        <w:pStyle w:val="Akapitzlist"/>
        <w:spacing w:line="360" w:lineRule="auto"/>
        <w:rPr>
          <w:rFonts w:ascii="Arial" w:hAnsi="Arial" w:cs="Arial"/>
          <w:b/>
          <w:sz w:val="24"/>
          <w:szCs w:val="24"/>
        </w:rPr>
      </w:pPr>
      <w:r w:rsidRPr="001E2E5F">
        <w:rPr>
          <w:rFonts w:ascii="Arial" w:hAnsi="Arial" w:cs="Arial"/>
          <w:b/>
          <w:sz w:val="24"/>
          <w:szCs w:val="24"/>
        </w:rPr>
        <w:t>Zaprasza do złożenia oferty cenowej na:</w:t>
      </w:r>
    </w:p>
    <w:p w14:paraId="43161F86" w14:textId="60AB8B72" w:rsidR="00257129" w:rsidRPr="001E2E5F" w:rsidRDefault="00257129" w:rsidP="001E2E5F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  <w:r w:rsidRPr="001E2E5F">
        <w:rPr>
          <w:rFonts w:ascii="Arial" w:hAnsi="Arial" w:cs="Arial"/>
          <w:sz w:val="24"/>
          <w:szCs w:val="24"/>
        </w:rPr>
        <w:t xml:space="preserve">-  sprzedaż </w:t>
      </w:r>
      <w:r w:rsidR="00FE6899" w:rsidRPr="001E2E5F">
        <w:rPr>
          <w:rFonts w:ascii="Arial" w:hAnsi="Arial" w:cs="Arial"/>
          <w:sz w:val="24"/>
          <w:szCs w:val="24"/>
        </w:rPr>
        <w:t>i</w:t>
      </w:r>
      <w:r w:rsidRPr="001E2E5F">
        <w:rPr>
          <w:rFonts w:ascii="Arial" w:hAnsi="Arial" w:cs="Arial"/>
          <w:sz w:val="24"/>
          <w:szCs w:val="24"/>
        </w:rPr>
        <w:t xml:space="preserve"> </w:t>
      </w:r>
      <w:r w:rsidR="00DE500A" w:rsidRPr="001E2E5F">
        <w:rPr>
          <w:rFonts w:ascii="Arial" w:hAnsi="Arial" w:cs="Arial"/>
          <w:sz w:val="24"/>
          <w:szCs w:val="24"/>
        </w:rPr>
        <w:t xml:space="preserve">dostawę </w:t>
      </w:r>
      <w:r w:rsidR="00621445">
        <w:rPr>
          <w:rFonts w:ascii="Arial" w:hAnsi="Arial" w:cs="Arial"/>
          <w:sz w:val="24"/>
          <w:szCs w:val="24"/>
        </w:rPr>
        <w:t>10</w:t>
      </w:r>
      <w:r w:rsidR="005A2541">
        <w:rPr>
          <w:rFonts w:ascii="Arial" w:hAnsi="Arial" w:cs="Arial"/>
          <w:sz w:val="24"/>
          <w:szCs w:val="24"/>
        </w:rPr>
        <w:t xml:space="preserve"> licencji pakietu biurowego Microsoft Office 2019 MOLP Standard w wersji edukacyjnej </w:t>
      </w:r>
    </w:p>
    <w:p w14:paraId="42C42561" w14:textId="77777777" w:rsidR="00257129" w:rsidRPr="001E2E5F" w:rsidRDefault="00257129" w:rsidP="001E2E5F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</w:p>
    <w:p w14:paraId="79DAE1F0" w14:textId="076A6F9F" w:rsidR="001E2E5F" w:rsidRPr="00463BEB" w:rsidRDefault="00257129" w:rsidP="001E2E5F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463BEB">
        <w:rPr>
          <w:rFonts w:ascii="Arial" w:hAnsi="Arial" w:cs="Arial"/>
          <w:b/>
          <w:sz w:val="24"/>
          <w:szCs w:val="24"/>
          <w:u w:val="single"/>
        </w:rPr>
        <w:t>Opis przedmiotu zamówienia</w:t>
      </w:r>
      <w:r w:rsidR="00EF7638">
        <w:rPr>
          <w:rFonts w:ascii="Arial" w:hAnsi="Arial" w:cs="Arial"/>
          <w:b/>
          <w:sz w:val="24"/>
          <w:szCs w:val="24"/>
          <w:u w:val="single"/>
        </w:rPr>
        <w:br/>
      </w:r>
    </w:p>
    <w:p w14:paraId="5D1A9D03" w14:textId="77777777" w:rsidR="00257129" w:rsidRPr="001E2E5F" w:rsidRDefault="00DE500A" w:rsidP="001E2E5F">
      <w:pPr>
        <w:pStyle w:val="Akapitzlist"/>
        <w:numPr>
          <w:ilvl w:val="0"/>
          <w:numId w:val="5"/>
        </w:numPr>
        <w:spacing w:after="0" w:line="360" w:lineRule="auto"/>
        <w:ind w:left="709" w:hanging="425"/>
        <w:rPr>
          <w:rFonts w:ascii="Arial" w:hAnsi="Arial" w:cs="Arial"/>
          <w:sz w:val="24"/>
          <w:szCs w:val="24"/>
        </w:rPr>
      </w:pPr>
      <w:r w:rsidRPr="001E2E5F">
        <w:rPr>
          <w:rFonts w:ascii="Arial" w:hAnsi="Arial" w:cs="Arial"/>
          <w:sz w:val="24"/>
          <w:szCs w:val="24"/>
        </w:rPr>
        <w:t>Specyfikacja głównych wymagań:</w:t>
      </w:r>
    </w:p>
    <w:p w14:paraId="4BC7D55F" w14:textId="7B52D771" w:rsidR="00DE500A" w:rsidRDefault="005A2541" w:rsidP="005A2541">
      <w:pPr>
        <w:pStyle w:val="Akapitzlist"/>
        <w:numPr>
          <w:ilvl w:val="0"/>
          <w:numId w:val="15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Zespół Szkół im. Czesława Miłosza w Gryficach zaprasza do złożenia oferty na sprzeda</w:t>
      </w:r>
      <w:r w:rsidR="00A51B6D">
        <w:rPr>
          <w:rFonts w:ascii="Arial" w:hAnsi="Arial" w:cs="Arial"/>
          <w:sz w:val="24"/>
          <w:szCs w:val="24"/>
        </w:rPr>
        <w:t>ż</w:t>
      </w:r>
      <w:r>
        <w:rPr>
          <w:rFonts w:ascii="Arial" w:hAnsi="Arial" w:cs="Arial"/>
          <w:sz w:val="24"/>
          <w:szCs w:val="24"/>
        </w:rPr>
        <w:t xml:space="preserve"> i dostawę </w:t>
      </w:r>
      <w:r w:rsidR="00621445">
        <w:rPr>
          <w:rFonts w:ascii="Arial" w:hAnsi="Arial" w:cs="Arial"/>
          <w:sz w:val="24"/>
          <w:szCs w:val="24"/>
        </w:rPr>
        <w:t>10</w:t>
      </w:r>
      <w:r>
        <w:rPr>
          <w:rFonts w:ascii="Arial" w:hAnsi="Arial" w:cs="Arial"/>
          <w:sz w:val="24"/>
          <w:szCs w:val="24"/>
        </w:rPr>
        <w:t xml:space="preserve"> licencji pakietu biurowego Microsoft Office 2019 MOLP </w:t>
      </w:r>
      <w:r w:rsidR="00B66454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tandard w wersji edukacyjnej</w:t>
      </w:r>
      <w:r w:rsidR="00463BEB">
        <w:rPr>
          <w:rFonts w:ascii="Arial" w:hAnsi="Arial" w:cs="Arial"/>
          <w:sz w:val="24"/>
          <w:szCs w:val="24"/>
        </w:rPr>
        <w:t xml:space="preserve"> (wersja elektroniczna).</w:t>
      </w:r>
    </w:p>
    <w:p w14:paraId="1973E119" w14:textId="282B9BFA" w:rsidR="005A2541" w:rsidRPr="00F23D9F" w:rsidRDefault="005A2541" w:rsidP="005A2541">
      <w:pPr>
        <w:pStyle w:val="Akapitzlist"/>
        <w:numPr>
          <w:ilvl w:val="0"/>
          <w:numId w:val="15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przypadku realizacji zamówienia </w:t>
      </w:r>
      <w:r w:rsidR="00463BEB">
        <w:rPr>
          <w:rFonts w:ascii="Arial" w:hAnsi="Arial" w:cs="Arial"/>
          <w:sz w:val="24"/>
          <w:szCs w:val="24"/>
        </w:rPr>
        <w:t>produkt musi być dodany do Microsoft Volume Licensing Service Center (VLSC) Zamawiającego.</w:t>
      </w:r>
    </w:p>
    <w:p w14:paraId="4C518C2E" w14:textId="7A2D73E3" w:rsidR="00DE500A" w:rsidRPr="001E2E5F" w:rsidRDefault="00DE500A" w:rsidP="0039157E">
      <w:pPr>
        <w:pStyle w:val="Akapitzlist"/>
        <w:numPr>
          <w:ilvl w:val="0"/>
          <w:numId w:val="5"/>
        </w:numPr>
        <w:spacing w:after="0" w:line="360" w:lineRule="auto"/>
        <w:ind w:left="709" w:hanging="425"/>
        <w:rPr>
          <w:rFonts w:ascii="Arial" w:hAnsi="Arial" w:cs="Arial"/>
          <w:sz w:val="24"/>
          <w:szCs w:val="24"/>
        </w:rPr>
      </w:pPr>
      <w:r w:rsidRPr="001E2E5F">
        <w:rPr>
          <w:rFonts w:ascii="Arial" w:hAnsi="Arial" w:cs="Arial"/>
          <w:sz w:val="24"/>
          <w:szCs w:val="24"/>
        </w:rPr>
        <w:t xml:space="preserve">Przedmiot zamówienia opisany został wg. następujących kodów CPV – </w:t>
      </w:r>
      <w:r w:rsidR="00C637C5">
        <w:rPr>
          <w:rFonts w:ascii="Arial" w:hAnsi="Arial" w:cs="Arial"/>
          <w:sz w:val="24"/>
          <w:szCs w:val="24"/>
        </w:rPr>
        <w:t>48</w:t>
      </w:r>
      <w:r w:rsidR="00463BEB">
        <w:rPr>
          <w:rFonts w:ascii="Arial" w:hAnsi="Arial" w:cs="Arial"/>
          <w:sz w:val="24"/>
          <w:szCs w:val="24"/>
        </w:rPr>
        <w:t>000000</w:t>
      </w:r>
      <w:r w:rsidRPr="001E2E5F">
        <w:rPr>
          <w:rFonts w:ascii="Arial" w:hAnsi="Arial" w:cs="Arial"/>
          <w:sz w:val="24"/>
          <w:szCs w:val="24"/>
        </w:rPr>
        <w:t>-</w:t>
      </w:r>
      <w:r w:rsidR="00463BEB">
        <w:rPr>
          <w:rFonts w:ascii="Arial" w:hAnsi="Arial" w:cs="Arial"/>
          <w:sz w:val="24"/>
          <w:szCs w:val="24"/>
        </w:rPr>
        <w:t>8</w:t>
      </w:r>
    </w:p>
    <w:p w14:paraId="6F7BA569" w14:textId="77777777" w:rsidR="00DE500A" w:rsidRDefault="00DE500A" w:rsidP="001E2E5F">
      <w:pPr>
        <w:pStyle w:val="Akapitzlist"/>
        <w:numPr>
          <w:ilvl w:val="0"/>
          <w:numId w:val="5"/>
        </w:numPr>
        <w:spacing w:after="0" w:line="360" w:lineRule="auto"/>
        <w:ind w:left="284" w:firstLine="0"/>
        <w:rPr>
          <w:rFonts w:ascii="Arial" w:hAnsi="Arial" w:cs="Arial"/>
          <w:sz w:val="24"/>
          <w:szCs w:val="24"/>
        </w:rPr>
      </w:pPr>
      <w:r w:rsidRPr="001E2E5F">
        <w:rPr>
          <w:rFonts w:ascii="Arial" w:hAnsi="Arial" w:cs="Arial"/>
          <w:sz w:val="24"/>
          <w:szCs w:val="24"/>
        </w:rPr>
        <w:t>Wykonawca związany jest ofertą 30 dni.</w:t>
      </w:r>
    </w:p>
    <w:p w14:paraId="7585B224" w14:textId="77777777" w:rsidR="0039157E" w:rsidRPr="001E2E5F" w:rsidRDefault="0039157E" w:rsidP="0039157E">
      <w:pPr>
        <w:pStyle w:val="Akapitzlist"/>
        <w:numPr>
          <w:ilvl w:val="0"/>
          <w:numId w:val="5"/>
        </w:numPr>
        <w:spacing w:after="0" w:line="360" w:lineRule="auto"/>
        <w:ind w:left="709" w:hanging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Bieg terminu związania ofertą rozpoczyna się wraz z upływem terminu składania ofert.</w:t>
      </w:r>
    </w:p>
    <w:p w14:paraId="250FF8CE" w14:textId="77777777" w:rsidR="00DE500A" w:rsidRPr="001E2E5F" w:rsidRDefault="00DE500A" w:rsidP="001E2E5F">
      <w:pPr>
        <w:pStyle w:val="Akapitzlist"/>
        <w:spacing w:line="360" w:lineRule="auto"/>
        <w:ind w:left="284"/>
        <w:rPr>
          <w:rFonts w:ascii="Arial" w:hAnsi="Arial" w:cs="Arial"/>
          <w:sz w:val="24"/>
          <w:szCs w:val="24"/>
        </w:rPr>
      </w:pPr>
    </w:p>
    <w:p w14:paraId="7A61CD95" w14:textId="5E47E6B4" w:rsidR="00463BEB" w:rsidRPr="00EF7638" w:rsidRDefault="001246BA" w:rsidP="00EF7638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463BEB">
        <w:rPr>
          <w:rFonts w:ascii="Arial" w:hAnsi="Arial" w:cs="Arial"/>
          <w:b/>
          <w:sz w:val="24"/>
          <w:szCs w:val="24"/>
          <w:u w:val="single"/>
        </w:rPr>
        <w:t>Dokumenty, jakie Wykonawca powinien załączyć do oferty:</w:t>
      </w:r>
      <w:r w:rsidR="00EF7638">
        <w:rPr>
          <w:rFonts w:ascii="Arial" w:hAnsi="Arial" w:cs="Arial"/>
          <w:b/>
          <w:sz w:val="24"/>
          <w:szCs w:val="24"/>
          <w:u w:val="single"/>
        </w:rPr>
        <w:br/>
      </w:r>
    </w:p>
    <w:p w14:paraId="5313CE19" w14:textId="77777777" w:rsidR="00EF7638" w:rsidRPr="001E2E5F" w:rsidRDefault="00EF7638" w:rsidP="00EF7638">
      <w:pPr>
        <w:pStyle w:val="Akapitzlist"/>
        <w:widowControl w:val="0"/>
        <w:numPr>
          <w:ilvl w:val="0"/>
          <w:numId w:val="8"/>
        </w:numPr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Arial" w:eastAsia="Calibri" w:hAnsi="Arial" w:cs="Arial"/>
          <w:sz w:val="24"/>
          <w:szCs w:val="24"/>
        </w:rPr>
      </w:pPr>
      <w:r w:rsidRPr="001E2E5F">
        <w:rPr>
          <w:rFonts w:ascii="Arial" w:eastAsia="Calibri" w:hAnsi="Arial" w:cs="Arial"/>
          <w:sz w:val="24"/>
          <w:szCs w:val="24"/>
        </w:rPr>
        <w:t>Zamawiający wymaga, aby każda oferta zawierała minimum następując</w:t>
      </w:r>
      <w:r w:rsidRPr="001E2E5F">
        <w:rPr>
          <w:rFonts w:ascii="Arial" w:hAnsi="Arial" w:cs="Arial"/>
          <w:sz w:val="24"/>
          <w:szCs w:val="24"/>
        </w:rPr>
        <w:t>e dokumenty:</w:t>
      </w:r>
    </w:p>
    <w:p w14:paraId="39D66DDF" w14:textId="61BBA608" w:rsidR="00EF7638" w:rsidRPr="00EF7638" w:rsidRDefault="00EF7638" w:rsidP="00EF7638">
      <w:pPr>
        <w:pStyle w:val="Akapitzlist"/>
        <w:numPr>
          <w:ilvl w:val="0"/>
          <w:numId w:val="21"/>
        </w:numPr>
        <w:shd w:val="clear" w:color="auto" w:fill="FFFFFF"/>
        <w:tabs>
          <w:tab w:val="left" w:leader="underscore" w:pos="9461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F7638">
        <w:rPr>
          <w:rFonts w:ascii="Arial" w:eastAsia="Calibri" w:hAnsi="Arial" w:cs="Arial"/>
          <w:sz w:val="24"/>
          <w:szCs w:val="24"/>
        </w:rPr>
        <w:t xml:space="preserve">wypełniony i podpisany przez Wykonawcę </w:t>
      </w:r>
      <w:r w:rsidRPr="00EF7638">
        <w:rPr>
          <w:rFonts w:ascii="Arial" w:eastAsia="Calibri" w:hAnsi="Arial" w:cs="Arial"/>
          <w:b/>
          <w:sz w:val="24"/>
          <w:szCs w:val="24"/>
        </w:rPr>
        <w:t>formularz cenowo - ofertowy</w:t>
      </w:r>
      <w:r w:rsidRPr="00EF7638">
        <w:rPr>
          <w:rFonts w:ascii="Arial" w:eastAsia="Calibri" w:hAnsi="Arial" w:cs="Arial"/>
          <w:sz w:val="24"/>
          <w:szCs w:val="24"/>
        </w:rPr>
        <w:t xml:space="preserve"> (załącznik nr </w:t>
      </w:r>
      <w:r w:rsidRPr="00EF7638">
        <w:rPr>
          <w:rFonts w:ascii="Arial" w:hAnsi="Arial" w:cs="Arial"/>
          <w:sz w:val="24"/>
          <w:szCs w:val="24"/>
        </w:rPr>
        <w:t>1</w:t>
      </w:r>
      <w:r w:rsidRPr="00EF7638">
        <w:rPr>
          <w:rFonts w:ascii="Arial" w:eastAsia="Calibri" w:hAnsi="Arial" w:cs="Arial"/>
          <w:sz w:val="24"/>
          <w:szCs w:val="24"/>
        </w:rPr>
        <w:t xml:space="preserve"> do  zapytania ofertowego)</w:t>
      </w:r>
    </w:p>
    <w:p w14:paraId="7241E737" w14:textId="3EF87D22" w:rsidR="00EF7638" w:rsidRPr="00EF7638" w:rsidRDefault="00EF7638" w:rsidP="00EF7638">
      <w:pPr>
        <w:pStyle w:val="Akapitzlist"/>
        <w:numPr>
          <w:ilvl w:val="0"/>
          <w:numId w:val="21"/>
        </w:numPr>
        <w:shd w:val="clear" w:color="auto" w:fill="FFFFFF"/>
        <w:tabs>
          <w:tab w:val="left" w:leader="underscore" w:pos="9461"/>
        </w:tabs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EF7638">
        <w:rPr>
          <w:rFonts w:ascii="Arial" w:eastAsia="Calibri" w:hAnsi="Arial" w:cs="Arial"/>
          <w:b/>
          <w:color w:val="000000"/>
          <w:sz w:val="24"/>
          <w:szCs w:val="24"/>
        </w:rPr>
        <w:t xml:space="preserve">Aktualny odpis z właściwego rejestru lub centralnej ewidencji </w:t>
      </w:r>
      <w:r w:rsidRPr="00EF7638">
        <w:rPr>
          <w:rFonts w:ascii="Arial" w:eastAsia="Calibri" w:hAnsi="Arial" w:cs="Arial"/>
          <w:b/>
          <w:color w:val="000000"/>
          <w:sz w:val="24"/>
          <w:szCs w:val="24"/>
        </w:rPr>
        <w:br/>
        <w:t>i informacji o działalności gospodarczej,</w:t>
      </w:r>
      <w:r w:rsidRPr="00EF7638">
        <w:rPr>
          <w:rFonts w:ascii="Arial" w:eastAsia="Calibri" w:hAnsi="Arial" w:cs="Arial"/>
          <w:color w:val="000000"/>
          <w:sz w:val="24"/>
          <w:szCs w:val="24"/>
        </w:rPr>
        <w:t xml:space="preserve"> jeżeli odrębne przepisy wymagają wpisu do rejestru lub ewidencji, w celu wykazania braku podstaw do wykluczenia w oparciu o art. 24 ust. 1 pkt 2 ustawy, wystawiony nie wcześniej niż </w:t>
      </w:r>
      <w:r w:rsidRPr="00EF7638">
        <w:rPr>
          <w:rFonts w:ascii="Arial" w:eastAsia="Calibri" w:hAnsi="Arial" w:cs="Arial"/>
          <w:bCs/>
          <w:color w:val="000000"/>
          <w:sz w:val="24"/>
          <w:szCs w:val="24"/>
        </w:rPr>
        <w:t>6 miesięcy</w:t>
      </w:r>
      <w:r w:rsidRPr="00EF7638">
        <w:rPr>
          <w:rFonts w:ascii="Arial" w:eastAsia="Calibri" w:hAnsi="Arial" w:cs="Arial"/>
          <w:color w:val="000000"/>
          <w:sz w:val="24"/>
          <w:szCs w:val="24"/>
        </w:rPr>
        <w:t xml:space="preserve"> przed upływem terminu składania ofert.</w:t>
      </w:r>
    </w:p>
    <w:p w14:paraId="7AE5E594" w14:textId="01516472" w:rsidR="00EF7638" w:rsidRPr="00EF7638" w:rsidRDefault="00EF7638" w:rsidP="00EF7638">
      <w:pPr>
        <w:pStyle w:val="Akapitzlist"/>
        <w:widowControl w:val="0"/>
        <w:numPr>
          <w:ilvl w:val="0"/>
          <w:numId w:val="8"/>
        </w:numPr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1E2E5F">
        <w:rPr>
          <w:rFonts w:ascii="Arial" w:hAnsi="Arial" w:cs="Arial"/>
          <w:sz w:val="24"/>
          <w:szCs w:val="24"/>
        </w:rPr>
        <w:t>Postępowanie prowadzone jest w języku polskim.</w:t>
      </w:r>
    </w:p>
    <w:p w14:paraId="401725D9" w14:textId="77777777" w:rsidR="00EF7638" w:rsidRDefault="00EF7638" w:rsidP="00463BEB">
      <w:pPr>
        <w:pStyle w:val="Akapitzlist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71CB6ADF" w14:textId="21E2C33D" w:rsidR="00463BEB" w:rsidRPr="00EF7638" w:rsidRDefault="00EF7638" w:rsidP="00EF7638">
      <w:pPr>
        <w:pStyle w:val="Akapitzlist"/>
        <w:numPr>
          <w:ilvl w:val="0"/>
          <w:numId w:val="1"/>
        </w:numPr>
        <w:shd w:val="clear" w:color="auto" w:fill="FFFFFF"/>
        <w:tabs>
          <w:tab w:val="left" w:leader="underscore" w:pos="9461"/>
        </w:tabs>
        <w:spacing w:before="120" w:line="360" w:lineRule="auto"/>
        <w:jc w:val="both"/>
        <w:rPr>
          <w:rFonts w:ascii="Arial" w:eastAsia="Calibri" w:hAnsi="Arial" w:cs="Arial"/>
          <w:b/>
          <w:bCs/>
          <w:sz w:val="24"/>
          <w:szCs w:val="24"/>
          <w:u w:val="single"/>
        </w:rPr>
      </w:pPr>
      <w:r w:rsidRPr="00463BEB">
        <w:rPr>
          <w:rFonts w:ascii="Arial" w:eastAsia="Calibri" w:hAnsi="Arial" w:cs="Arial"/>
          <w:b/>
          <w:bCs/>
          <w:sz w:val="24"/>
          <w:szCs w:val="24"/>
          <w:u w:val="single"/>
        </w:rPr>
        <w:t xml:space="preserve">Informacje o sposobie porozumiewania się Zamawiającego </w:t>
      </w:r>
      <w:r w:rsidR="00D5412D">
        <w:rPr>
          <w:rFonts w:ascii="Arial" w:eastAsia="Calibri" w:hAnsi="Arial" w:cs="Arial"/>
          <w:b/>
          <w:bCs/>
          <w:sz w:val="24"/>
          <w:szCs w:val="24"/>
          <w:u w:val="single"/>
        </w:rPr>
        <w:br/>
      </w:r>
      <w:r w:rsidRPr="00463BEB">
        <w:rPr>
          <w:rFonts w:ascii="Arial" w:eastAsia="Calibri" w:hAnsi="Arial" w:cs="Arial"/>
          <w:b/>
          <w:bCs/>
          <w:sz w:val="24"/>
          <w:szCs w:val="24"/>
          <w:u w:val="single"/>
        </w:rPr>
        <w:t>z Wykonawcami oraz przekazywania oświadczeń i dokumentów.</w:t>
      </w:r>
    </w:p>
    <w:p w14:paraId="16F07047" w14:textId="353F2F83" w:rsidR="001246BA" w:rsidRPr="001E2E5F" w:rsidRDefault="001246BA" w:rsidP="00EF7638">
      <w:pPr>
        <w:shd w:val="clear" w:color="auto" w:fill="FFFFFF"/>
        <w:tabs>
          <w:tab w:val="left" w:leader="underscore" w:pos="9461"/>
        </w:tabs>
        <w:spacing w:before="60" w:line="360" w:lineRule="auto"/>
        <w:ind w:left="360"/>
        <w:jc w:val="both"/>
        <w:rPr>
          <w:rFonts w:ascii="Arial" w:eastAsia="Calibri" w:hAnsi="Arial" w:cs="Arial"/>
          <w:sz w:val="24"/>
          <w:szCs w:val="24"/>
        </w:rPr>
      </w:pPr>
      <w:r w:rsidRPr="001E2E5F">
        <w:rPr>
          <w:rFonts w:ascii="Arial" w:eastAsia="Calibri" w:hAnsi="Arial" w:cs="Arial"/>
          <w:sz w:val="24"/>
          <w:szCs w:val="24"/>
        </w:rPr>
        <w:t xml:space="preserve">Wszelkie oświadczenia, wnioski, zawiadomienia oraz informacje Zamawiający </w:t>
      </w:r>
      <w:r w:rsidR="00D5412D">
        <w:rPr>
          <w:rFonts w:ascii="Arial" w:eastAsia="Calibri" w:hAnsi="Arial" w:cs="Arial"/>
          <w:sz w:val="24"/>
          <w:szCs w:val="24"/>
        </w:rPr>
        <w:br/>
      </w:r>
      <w:r w:rsidRPr="001E2E5F">
        <w:rPr>
          <w:rFonts w:ascii="Arial" w:eastAsia="Calibri" w:hAnsi="Arial" w:cs="Arial"/>
          <w:sz w:val="24"/>
          <w:szCs w:val="24"/>
        </w:rPr>
        <w:t>i Wykonawcy mogą przekazywać pisemnie, za pomocą faksu lub drogą elektroniczną.</w:t>
      </w:r>
    </w:p>
    <w:p w14:paraId="21100818" w14:textId="1368C44B" w:rsidR="001246BA" w:rsidRPr="00463BEB" w:rsidRDefault="001246BA" w:rsidP="00463BEB">
      <w:pPr>
        <w:pStyle w:val="Akapitzlist"/>
        <w:numPr>
          <w:ilvl w:val="0"/>
          <w:numId w:val="1"/>
        </w:numPr>
        <w:shd w:val="clear" w:color="auto" w:fill="FFFFFF"/>
        <w:tabs>
          <w:tab w:val="left" w:leader="underscore" w:pos="9461"/>
        </w:tabs>
        <w:spacing w:before="120" w:line="360" w:lineRule="auto"/>
        <w:rPr>
          <w:rFonts w:ascii="Arial" w:eastAsia="Calibri" w:hAnsi="Arial" w:cs="Arial"/>
          <w:b/>
          <w:bCs/>
          <w:sz w:val="24"/>
          <w:szCs w:val="24"/>
          <w:u w:val="single"/>
        </w:rPr>
      </w:pPr>
      <w:r w:rsidRPr="00463BEB">
        <w:rPr>
          <w:rFonts w:ascii="Arial" w:eastAsia="Calibri" w:hAnsi="Arial" w:cs="Arial"/>
          <w:b/>
          <w:bCs/>
          <w:sz w:val="24"/>
          <w:szCs w:val="24"/>
          <w:u w:val="single"/>
        </w:rPr>
        <w:t xml:space="preserve">Osoby po stronie Zamawiającego uprawnione do porozumiewania się </w:t>
      </w:r>
      <w:r w:rsidR="00D5412D">
        <w:rPr>
          <w:rFonts w:ascii="Arial" w:eastAsia="Calibri" w:hAnsi="Arial" w:cs="Arial"/>
          <w:b/>
          <w:bCs/>
          <w:sz w:val="24"/>
          <w:szCs w:val="24"/>
          <w:u w:val="single"/>
        </w:rPr>
        <w:br/>
      </w:r>
      <w:r w:rsidRPr="00463BEB">
        <w:rPr>
          <w:rFonts w:ascii="Arial" w:eastAsia="Calibri" w:hAnsi="Arial" w:cs="Arial"/>
          <w:b/>
          <w:bCs/>
          <w:sz w:val="24"/>
          <w:szCs w:val="24"/>
          <w:u w:val="single"/>
        </w:rPr>
        <w:t>z Wykonawcami</w:t>
      </w:r>
    </w:p>
    <w:p w14:paraId="7F135250" w14:textId="738DE057" w:rsidR="001246BA" w:rsidRPr="001E2E5F" w:rsidRDefault="001246BA" w:rsidP="001E2E5F">
      <w:pPr>
        <w:widowControl w:val="0"/>
        <w:numPr>
          <w:ilvl w:val="0"/>
          <w:numId w:val="9"/>
        </w:numPr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60"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1E2E5F">
        <w:rPr>
          <w:rFonts w:ascii="Arial" w:eastAsia="Calibri" w:hAnsi="Arial" w:cs="Arial"/>
          <w:sz w:val="24"/>
          <w:szCs w:val="24"/>
        </w:rPr>
        <w:t xml:space="preserve">Osobą uprawnioną do kontaktowania się z Wykonawcami i udzielania wyjaśnień dotyczących postępowania jest </w:t>
      </w:r>
      <w:r w:rsidR="00277D45" w:rsidRPr="001E2E5F">
        <w:rPr>
          <w:rFonts w:ascii="Arial" w:hAnsi="Arial" w:cs="Arial"/>
          <w:sz w:val="24"/>
          <w:szCs w:val="24"/>
        </w:rPr>
        <w:t xml:space="preserve">Pan </w:t>
      </w:r>
      <w:r w:rsidR="00463BEB">
        <w:rPr>
          <w:rFonts w:ascii="Arial" w:hAnsi="Arial" w:cs="Arial"/>
          <w:sz w:val="24"/>
          <w:szCs w:val="24"/>
        </w:rPr>
        <w:t>Stanisław Stolz – dyrektor szkoły.</w:t>
      </w:r>
    </w:p>
    <w:p w14:paraId="18F7DE35" w14:textId="0D6CF946" w:rsidR="00EF7638" w:rsidRPr="00732FCC" w:rsidRDefault="001246BA" w:rsidP="00732FCC">
      <w:pPr>
        <w:widowControl w:val="0"/>
        <w:numPr>
          <w:ilvl w:val="0"/>
          <w:numId w:val="9"/>
        </w:numPr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60"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1E2E5F">
        <w:rPr>
          <w:rFonts w:ascii="Arial" w:eastAsia="Calibri" w:hAnsi="Arial" w:cs="Arial"/>
          <w:sz w:val="24"/>
          <w:szCs w:val="24"/>
        </w:rPr>
        <w:t>Wykonawca może zwrócić się do Zamawiającego o wyjaśnienie istotnych warunków udzielenia zamówienia w godzinach pracy urzędu tj.: 0</w:t>
      </w:r>
      <w:r w:rsidR="00463BEB">
        <w:rPr>
          <w:rFonts w:ascii="Arial" w:eastAsia="Calibri" w:hAnsi="Arial" w:cs="Arial"/>
          <w:sz w:val="24"/>
          <w:szCs w:val="24"/>
        </w:rPr>
        <w:t>8</w:t>
      </w:r>
      <w:r w:rsidRPr="001E2E5F">
        <w:rPr>
          <w:rFonts w:ascii="Arial" w:eastAsia="Calibri" w:hAnsi="Arial" w:cs="Arial"/>
          <w:sz w:val="24"/>
          <w:szCs w:val="24"/>
        </w:rPr>
        <w:t>:</w:t>
      </w:r>
      <w:r w:rsidR="00463BEB">
        <w:rPr>
          <w:rFonts w:ascii="Arial" w:eastAsia="Calibri" w:hAnsi="Arial" w:cs="Arial"/>
          <w:sz w:val="24"/>
          <w:szCs w:val="24"/>
        </w:rPr>
        <w:t>00</w:t>
      </w:r>
      <w:r w:rsidRPr="001E2E5F">
        <w:rPr>
          <w:rFonts w:ascii="Arial" w:eastAsia="Calibri" w:hAnsi="Arial" w:cs="Arial"/>
          <w:sz w:val="24"/>
          <w:szCs w:val="24"/>
        </w:rPr>
        <w:t xml:space="preserve"> – 15:</w:t>
      </w:r>
      <w:r w:rsidR="00463BEB">
        <w:rPr>
          <w:rFonts w:ascii="Arial" w:eastAsia="Calibri" w:hAnsi="Arial" w:cs="Arial"/>
          <w:sz w:val="24"/>
          <w:szCs w:val="24"/>
        </w:rPr>
        <w:t>00</w:t>
      </w:r>
    </w:p>
    <w:p w14:paraId="40CDF3B7" w14:textId="77777777" w:rsidR="00EF7638" w:rsidRPr="001E2E5F" w:rsidRDefault="00EF7638" w:rsidP="001E2E5F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60" w:after="0" w:line="360" w:lineRule="auto"/>
        <w:ind w:left="379"/>
        <w:jc w:val="both"/>
        <w:rPr>
          <w:rFonts w:ascii="Arial" w:eastAsia="Calibri" w:hAnsi="Arial" w:cs="Arial"/>
          <w:sz w:val="24"/>
          <w:szCs w:val="24"/>
        </w:rPr>
      </w:pPr>
    </w:p>
    <w:p w14:paraId="5D604216" w14:textId="42D65BCB" w:rsidR="001246BA" w:rsidRPr="00463BEB" w:rsidRDefault="001246BA" w:rsidP="00463BEB">
      <w:pPr>
        <w:pStyle w:val="Akapitzlist"/>
        <w:numPr>
          <w:ilvl w:val="0"/>
          <w:numId w:val="1"/>
        </w:numPr>
        <w:tabs>
          <w:tab w:val="left" w:pos="533"/>
          <w:tab w:val="left" w:pos="567"/>
        </w:tabs>
        <w:suppressAutoHyphens/>
        <w:spacing w:line="360" w:lineRule="auto"/>
        <w:rPr>
          <w:rFonts w:ascii="Arial" w:eastAsia="Calibri" w:hAnsi="Arial" w:cs="Arial"/>
          <w:b/>
          <w:sz w:val="24"/>
          <w:szCs w:val="24"/>
          <w:u w:val="single"/>
          <w:lang w:eastAsia="ar-SA"/>
        </w:rPr>
      </w:pPr>
      <w:r w:rsidRPr="00463BEB">
        <w:rPr>
          <w:rFonts w:ascii="Arial" w:eastAsia="Calibri" w:hAnsi="Arial" w:cs="Arial"/>
          <w:b/>
          <w:sz w:val="24"/>
          <w:szCs w:val="24"/>
          <w:u w:val="single"/>
          <w:lang w:eastAsia="ar-SA"/>
        </w:rPr>
        <w:t>Termin wykonania zamówienia.</w:t>
      </w:r>
    </w:p>
    <w:p w14:paraId="2720DDFA" w14:textId="09F552C8" w:rsidR="00732FCC" w:rsidRDefault="00E55554" w:rsidP="00732FCC">
      <w:pPr>
        <w:shd w:val="clear" w:color="auto" w:fill="FFFFFF"/>
        <w:tabs>
          <w:tab w:val="left" w:leader="underscore" w:pos="9461"/>
        </w:tabs>
        <w:spacing w:before="60" w:line="360" w:lineRule="auto"/>
        <w:ind w:left="426" w:hanging="142"/>
        <w:jc w:val="both"/>
        <w:rPr>
          <w:rFonts w:ascii="Arial" w:eastAsia="Calibri" w:hAnsi="Arial" w:cs="Arial"/>
          <w:sz w:val="24"/>
          <w:szCs w:val="24"/>
          <w:lang w:eastAsia="ar-SA"/>
        </w:rPr>
      </w:pPr>
      <w:r>
        <w:rPr>
          <w:rFonts w:ascii="Arial" w:eastAsia="Calibri" w:hAnsi="Arial" w:cs="Arial"/>
          <w:sz w:val="24"/>
          <w:szCs w:val="24"/>
          <w:lang w:eastAsia="ar-SA"/>
        </w:rPr>
        <w:t>Siedem dni od daty podpisania umowy.</w:t>
      </w:r>
    </w:p>
    <w:p w14:paraId="23757456" w14:textId="77777777" w:rsidR="00732FCC" w:rsidRPr="001E2E5F" w:rsidRDefault="00732FCC" w:rsidP="00732FCC">
      <w:pPr>
        <w:shd w:val="clear" w:color="auto" w:fill="FFFFFF"/>
        <w:tabs>
          <w:tab w:val="left" w:leader="underscore" w:pos="9461"/>
        </w:tabs>
        <w:spacing w:before="60" w:line="360" w:lineRule="auto"/>
        <w:ind w:left="426" w:hanging="142"/>
        <w:jc w:val="both"/>
        <w:rPr>
          <w:rFonts w:ascii="Arial" w:eastAsia="Calibri" w:hAnsi="Arial" w:cs="Arial"/>
          <w:sz w:val="24"/>
          <w:szCs w:val="24"/>
          <w:lang w:eastAsia="ar-SA"/>
        </w:rPr>
      </w:pPr>
    </w:p>
    <w:p w14:paraId="79090FAE" w14:textId="7AD9596B" w:rsidR="001246BA" w:rsidRPr="00EF7638" w:rsidRDefault="001246BA" w:rsidP="00EF7638">
      <w:pPr>
        <w:pStyle w:val="Akapitzlist"/>
        <w:numPr>
          <w:ilvl w:val="0"/>
          <w:numId w:val="1"/>
        </w:numPr>
        <w:tabs>
          <w:tab w:val="left" w:pos="567"/>
        </w:tabs>
        <w:suppressAutoHyphens/>
        <w:spacing w:line="360" w:lineRule="auto"/>
        <w:rPr>
          <w:rFonts w:ascii="Arial" w:eastAsia="Calibri" w:hAnsi="Arial" w:cs="Arial"/>
          <w:b/>
          <w:sz w:val="24"/>
          <w:szCs w:val="24"/>
          <w:u w:val="single"/>
          <w:lang w:eastAsia="ar-SA"/>
        </w:rPr>
      </w:pPr>
      <w:r w:rsidRPr="00EF7638">
        <w:rPr>
          <w:rFonts w:ascii="Arial" w:eastAsia="Calibri" w:hAnsi="Arial" w:cs="Arial"/>
          <w:b/>
          <w:sz w:val="24"/>
          <w:szCs w:val="24"/>
          <w:u w:val="single"/>
          <w:lang w:eastAsia="ar-SA"/>
        </w:rPr>
        <w:lastRenderedPageBreak/>
        <w:t>Kryteria wyboru najkorzystniejszej oferty i ich wagi procentowe:</w:t>
      </w:r>
    </w:p>
    <w:p w14:paraId="6BAB7F38" w14:textId="77777777" w:rsidR="00FE6899" w:rsidRPr="001E2E5F" w:rsidRDefault="001246BA" w:rsidP="001E2E5F">
      <w:pPr>
        <w:suppressAutoHyphens/>
        <w:spacing w:line="360" w:lineRule="auto"/>
        <w:ind w:left="284"/>
        <w:rPr>
          <w:rFonts w:ascii="Arial" w:hAnsi="Arial" w:cs="Arial"/>
          <w:color w:val="000000"/>
          <w:sz w:val="24"/>
          <w:szCs w:val="24"/>
          <w:lang w:eastAsia="ar-SA"/>
        </w:rPr>
      </w:pPr>
      <w:r w:rsidRPr="001E2E5F">
        <w:rPr>
          <w:rFonts w:ascii="Arial" w:eastAsia="Calibri" w:hAnsi="Arial" w:cs="Arial"/>
          <w:color w:val="000000"/>
          <w:sz w:val="24"/>
          <w:szCs w:val="24"/>
          <w:lang w:eastAsia="ar-SA"/>
        </w:rPr>
        <w:t>O wyborze oferty najkorzystniejszej stanowić będą przedstawione niżej kryteria i przypisane im maksymalne ilości procent:</w:t>
      </w:r>
    </w:p>
    <w:p w14:paraId="2D3C6EAC" w14:textId="77777777" w:rsidR="00FE6899" w:rsidRPr="001E2E5F" w:rsidRDefault="00FE6899" w:rsidP="001E2E5F">
      <w:pPr>
        <w:pStyle w:val="Akapitzlist"/>
        <w:numPr>
          <w:ilvl w:val="0"/>
          <w:numId w:val="10"/>
        </w:numPr>
        <w:suppressAutoHyphens/>
        <w:spacing w:line="360" w:lineRule="auto"/>
        <w:rPr>
          <w:rFonts w:ascii="Arial" w:hAnsi="Arial" w:cs="Arial"/>
          <w:color w:val="000000"/>
          <w:sz w:val="24"/>
          <w:szCs w:val="24"/>
          <w:lang w:eastAsia="ar-SA"/>
        </w:rPr>
      </w:pPr>
      <w:r w:rsidRPr="001E2E5F">
        <w:rPr>
          <w:rFonts w:ascii="Arial" w:hAnsi="Arial" w:cs="Arial"/>
          <w:color w:val="000000"/>
          <w:sz w:val="24"/>
          <w:szCs w:val="24"/>
          <w:lang w:eastAsia="ar-SA"/>
        </w:rPr>
        <w:t>Cena – waga 100%</w:t>
      </w:r>
    </w:p>
    <w:p w14:paraId="026E828C" w14:textId="77777777" w:rsidR="00FE6899" w:rsidRPr="001E2E5F" w:rsidRDefault="00FE6899" w:rsidP="001E2E5F">
      <w:pPr>
        <w:suppressAutoHyphens/>
        <w:spacing w:line="360" w:lineRule="auto"/>
        <w:ind w:firstLine="284"/>
        <w:rPr>
          <w:rFonts w:ascii="Arial" w:hAnsi="Arial" w:cs="Arial"/>
          <w:color w:val="000000"/>
          <w:sz w:val="24"/>
          <w:szCs w:val="24"/>
          <w:lang w:eastAsia="ar-SA"/>
        </w:rPr>
      </w:pPr>
      <w:r w:rsidRPr="001E2E5F">
        <w:rPr>
          <w:rFonts w:ascii="Arial" w:hAnsi="Arial" w:cs="Arial"/>
          <w:color w:val="000000"/>
          <w:sz w:val="24"/>
          <w:szCs w:val="24"/>
          <w:lang w:eastAsia="ar-SA"/>
        </w:rPr>
        <w:t>Punkty zostaną obliczone w następujący sposób:</w:t>
      </w:r>
    </w:p>
    <w:p w14:paraId="6492E1F7" w14:textId="77777777" w:rsidR="00FE6899" w:rsidRPr="001E2E5F" w:rsidRDefault="00FE6899" w:rsidP="001E2E5F">
      <w:pPr>
        <w:pStyle w:val="Default"/>
        <w:spacing w:line="360" w:lineRule="auto"/>
        <w:ind w:left="708" w:firstLine="708"/>
        <w:rPr>
          <w:rFonts w:ascii="Arial" w:hAnsi="Arial" w:cs="Arial"/>
        </w:rPr>
      </w:pPr>
      <w:r w:rsidRPr="001E2E5F">
        <w:rPr>
          <w:rFonts w:ascii="Arial" w:hAnsi="Arial" w:cs="Arial"/>
        </w:rPr>
        <w:t>Cena najniższa</w:t>
      </w:r>
    </w:p>
    <w:p w14:paraId="71F3A7E8" w14:textId="77777777" w:rsidR="00FE6899" w:rsidRPr="001E2E5F" w:rsidRDefault="00FE6899" w:rsidP="001E2E5F">
      <w:pPr>
        <w:pStyle w:val="Default"/>
        <w:spacing w:line="360" w:lineRule="auto"/>
        <w:rPr>
          <w:rFonts w:ascii="Arial" w:hAnsi="Arial" w:cs="Arial"/>
        </w:rPr>
      </w:pPr>
      <w:r w:rsidRPr="001E2E5F">
        <w:rPr>
          <w:rFonts w:ascii="Arial" w:hAnsi="Arial" w:cs="Arial"/>
        </w:rPr>
        <w:tab/>
      </w:r>
      <w:r w:rsidRPr="001E2E5F">
        <w:rPr>
          <w:rFonts w:ascii="Arial" w:hAnsi="Arial" w:cs="Arial"/>
        </w:rPr>
        <w:tab/>
        <w:t xml:space="preserve">(spośród otrzymanych ofert) </w:t>
      </w:r>
    </w:p>
    <w:p w14:paraId="2B7D64B2" w14:textId="77777777" w:rsidR="00FE6899" w:rsidRPr="001E2E5F" w:rsidRDefault="00FE6899" w:rsidP="001E2E5F">
      <w:pPr>
        <w:pStyle w:val="Default"/>
        <w:spacing w:line="360" w:lineRule="auto"/>
        <w:rPr>
          <w:rFonts w:ascii="Arial" w:hAnsi="Arial" w:cs="Arial"/>
        </w:rPr>
      </w:pPr>
      <w:r w:rsidRPr="001E2E5F">
        <w:rPr>
          <w:rFonts w:ascii="Arial" w:hAnsi="Arial" w:cs="Arial"/>
          <w:b/>
          <w:bCs/>
        </w:rPr>
        <w:tab/>
        <w:t xml:space="preserve">C </w:t>
      </w:r>
      <w:r w:rsidRPr="001E2E5F">
        <w:rPr>
          <w:rFonts w:ascii="Arial" w:hAnsi="Arial" w:cs="Arial"/>
        </w:rPr>
        <w:t xml:space="preserve">= ------------------------------------------------------ x 100 pkt x 100% </w:t>
      </w:r>
    </w:p>
    <w:p w14:paraId="048CCC6C" w14:textId="77777777" w:rsidR="00FE6899" w:rsidRPr="001E2E5F" w:rsidRDefault="00FE6899" w:rsidP="001E2E5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E2E5F">
        <w:rPr>
          <w:rFonts w:ascii="Arial" w:eastAsia="Calibri" w:hAnsi="Arial" w:cs="Arial"/>
          <w:sz w:val="24"/>
          <w:szCs w:val="24"/>
        </w:rPr>
        <w:tab/>
      </w:r>
      <w:r w:rsidRPr="001E2E5F">
        <w:rPr>
          <w:rFonts w:ascii="Arial" w:eastAsia="Calibri" w:hAnsi="Arial" w:cs="Arial"/>
          <w:sz w:val="24"/>
          <w:szCs w:val="24"/>
        </w:rPr>
        <w:tab/>
        <w:t>cena oferty ocenianej</w:t>
      </w:r>
    </w:p>
    <w:p w14:paraId="754695B6" w14:textId="77777777" w:rsidR="00FE6899" w:rsidRPr="001E2E5F" w:rsidRDefault="00FE6899" w:rsidP="001E2E5F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1E2E5F">
        <w:rPr>
          <w:rFonts w:ascii="Arial" w:hAnsi="Arial" w:cs="Arial"/>
          <w:sz w:val="24"/>
          <w:szCs w:val="24"/>
        </w:rPr>
        <w:t>Za najkorzystniejszą zostanie uznana oferta, która uzyska najwyższą łączną ilość punktów za wyżej podane kryterium.</w:t>
      </w:r>
    </w:p>
    <w:p w14:paraId="2FEA6200" w14:textId="77777777" w:rsidR="00FE6899" w:rsidRPr="001E2E5F" w:rsidRDefault="00FE6899" w:rsidP="001E2E5F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Arial" w:eastAsia="Calibri" w:hAnsi="Arial" w:cs="Arial"/>
          <w:b/>
          <w:sz w:val="24"/>
          <w:szCs w:val="24"/>
          <w:u w:val="single"/>
          <w:lang w:eastAsia="pl-PL"/>
        </w:rPr>
      </w:pPr>
    </w:p>
    <w:p w14:paraId="4DBE6FA4" w14:textId="4F5C774D" w:rsidR="00FE6899" w:rsidRPr="00EF7638" w:rsidRDefault="00FE6899" w:rsidP="001C1A4E">
      <w:pPr>
        <w:pStyle w:val="Akapitzlist"/>
        <w:numPr>
          <w:ilvl w:val="0"/>
          <w:numId w:val="1"/>
        </w:numPr>
        <w:suppressAutoHyphens/>
        <w:spacing w:line="360" w:lineRule="auto"/>
        <w:rPr>
          <w:rFonts w:ascii="Arial" w:eastAsia="Calibri" w:hAnsi="Arial" w:cs="Arial"/>
          <w:b/>
          <w:sz w:val="24"/>
          <w:szCs w:val="24"/>
          <w:u w:val="single"/>
          <w:lang w:eastAsia="ar-SA"/>
        </w:rPr>
      </w:pPr>
      <w:r w:rsidRPr="00EF7638">
        <w:rPr>
          <w:rFonts w:ascii="Arial" w:eastAsia="Calibri" w:hAnsi="Arial" w:cs="Arial"/>
          <w:b/>
          <w:sz w:val="24"/>
          <w:szCs w:val="24"/>
          <w:u w:val="single"/>
          <w:lang w:eastAsia="ar-SA"/>
        </w:rPr>
        <w:t>Opis sposobu obliczenia ceny oferty.</w:t>
      </w:r>
    </w:p>
    <w:p w14:paraId="1DCDD806" w14:textId="77777777" w:rsidR="00FE6899" w:rsidRPr="001E2E5F" w:rsidRDefault="00FE6899" w:rsidP="001E2E5F">
      <w:pPr>
        <w:widowControl w:val="0"/>
        <w:numPr>
          <w:ilvl w:val="0"/>
          <w:numId w:val="11"/>
        </w:numPr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after="0" w:line="360" w:lineRule="auto"/>
        <w:ind w:left="709" w:hanging="357"/>
        <w:jc w:val="both"/>
        <w:rPr>
          <w:rFonts w:ascii="Arial" w:eastAsia="Calibri" w:hAnsi="Arial" w:cs="Arial"/>
          <w:sz w:val="24"/>
          <w:szCs w:val="24"/>
        </w:rPr>
      </w:pPr>
      <w:r w:rsidRPr="001E2E5F">
        <w:rPr>
          <w:rFonts w:ascii="Arial" w:eastAsia="Calibri" w:hAnsi="Arial" w:cs="Arial"/>
          <w:sz w:val="24"/>
          <w:szCs w:val="24"/>
        </w:rPr>
        <w:t>Na załączonym formularzu cenowo - ofertowym należy przedstawić cenę ofertową</w:t>
      </w:r>
      <w:r w:rsidR="001E2E5F">
        <w:rPr>
          <w:rFonts w:ascii="Arial" w:eastAsia="Calibri" w:hAnsi="Arial" w:cs="Arial"/>
          <w:sz w:val="24"/>
          <w:szCs w:val="24"/>
        </w:rPr>
        <w:t xml:space="preserve"> brutto </w:t>
      </w:r>
      <w:r w:rsidRPr="001E2E5F">
        <w:rPr>
          <w:rFonts w:ascii="Arial" w:eastAsia="Calibri" w:hAnsi="Arial" w:cs="Arial"/>
          <w:sz w:val="24"/>
          <w:szCs w:val="24"/>
        </w:rPr>
        <w:t xml:space="preserve">za wykonanie / udzielenie przedmiotu zamówienia. </w:t>
      </w:r>
    </w:p>
    <w:p w14:paraId="7CE511CD" w14:textId="77777777" w:rsidR="007716E2" w:rsidRPr="001E2E5F" w:rsidRDefault="00FE6899" w:rsidP="001E2E5F">
      <w:pPr>
        <w:widowControl w:val="0"/>
        <w:numPr>
          <w:ilvl w:val="0"/>
          <w:numId w:val="11"/>
        </w:numPr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after="0" w:line="360" w:lineRule="auto"/>
        <w:ind w:left="709" w:hanging="357"/>
        <w:jc w:val="both"/>
        <w:rPr>
          <w:rFonts w:ascii="Arial" w:eastAsia="Calibri" w:hAnsi="Arial" w:cs="Arial"/>
          <w:sz w:val="24"/>
          <w:szCs w:val="24"/>
        </w:rPr>
      </w:pPr>
      <w:r w:rsidRPr="001E2E5F">
        <w:rPr>
          <w:rFonts w:ascii="Arial" w:eastAsia="Calibri" w:hAnsi="Arial" w:cs="Arial"/>
          <w:sz w:val="24"/>
          <w:szCs w:val="24"/>
        </w:rPr>
        <w:t>Wartość cenową należy podać w złotych polskich cyfrą – z dokładnością do dwóch miejsc po przecinku oraz słownie.</w:t>
      </w:r>
    </w:p>
    <w:p w14:paraId="7AE8EB71" w14:textId="77777777" w:rsidR="007716E2" w:rsidRPr="001E2E5F" w:rsidRDefault="007716E2" w:rsidP="001E2E5F">
      <w:pPr>
        <w:widowControl w:val="0"/>
        <w:numPr>
          <w:ilvl w:val="0"/>
          <w:numId w:val="11"/>
        </w:numPr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after="0" w:line="360" w:lineRule="auto"/>
        <w:ind w:left="709" w:hanging="357"/>
        <w:jc w:val="both"/>
        <w:rPr>
          <w:rFonts w:ascii="Arial" w:hAnsi="Arial" w:cs="Arial"/>
          <w:sz w:val="24"/>
          <w:szCs w:val="24"/>
        </w:rPr>
      </w:pPr>
      <w:r w:rsidRPr="001E2E5F">
        <w:rPr>
          <w:rFonts w:ascii="Arial" w:hAnsi="Arial" w:cs="Arial"/>
          <w:sz w:val="24"/>
          <w:szCs w:val="24"/>
        </w:rPr>
        <w:t>Cena powinna zawierać wszelkie koszty związane z wykonaniem przedmiotu zamówienia.</w:t>
      </w:r>
    </w:p>
    <w:p w14:paraId="549D458F" w14:textId="77777777" w:rsidR="007716E2" w:rsidRPr="001E2E5F" w:rsidRDefault="007716E2" w:rsidP="001E2E5F">
      <w:pPr>
        <w:widowControl w:val="0"/>
        <w:numPr>
          <w:ilvl w:val="0"/>
          <w:numId w:val="11"/>
        </w:numPr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after="0" w:line="360" w:lineRule="auto"/>
        <w:ind w:left="709" w:hanging="357"/>
        <w:jc w:val="both"/>
        <w:rPr>
          <w:rFonts w:ascii="Arial" w:hAnsi="Arial" w:cs="Arial"/>
          <w:sz w:val="24"/>
          <w:szCs w:val="24"/>
        </w:rPr>
      </w:pPr>
      <w:r w:rsidRPr="001E2E5F">
        <w:rPr>
          <w:rFonts w:ascii="Arial" w:eastAsia="Calibri" w:hAnsi="Arial" w:cs="Arial"/>
          <w:sz w:val="24"/>
          <w:szCs w:val="24"/>
        </w:rPr>
        <w:t>Wszelkie rozliczenia pomiędzy Zamawiającym a Wykonawcą odbywać się będą w złotych polskich.</w:t>
      </w:r>
    </w:p>
    <w:p w14:paraId="17B6DF77" w14:textId="77777777" w:rsidR="001E2E5F" w:rsidRPr="001E2E5F" w:rsidRDefault="001E2E5F" w:rsidP="00EF7638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DA79D3D" w14:textId="380B7ABD" w:rsidR="00FE6899" w:rsidRPr="001C1A4E" w:rsidRDefault="00FE6899" w:rsidP="001C1A4E">
      <w:pPr>
        <w:pStyle w:val="Akapitzlist"/>
        <w:numPr>
          <w:ilvl w:val="0"/>
          <w:numId w:val="1"/>
        </w:numPr>
        <w:shd w:val="clear" w:color="auto" w:fill="FFFFFF"/>
        <w:tabs>
          <w:tab w:val="left" w:leader="underscore" w:pos="9461"/>
        </w:tabs>
        <w:spacing w:before="120" w:line="360" w:lineRule="auto"/>
        <w:rPr>
          <w:rFonts w:ascii="Arial" w:eastAsia="Calibri" w:hAnsi="Arial" w:cs="Arial"/>
          <w:b/>
          <w:bCs/>
          <w:sz w:val="24"/>
          <w:szCs w:val="24"/>
          <w:u w:val="single"/>
        </w:rPr>
      </w:pPr>
      <w:r w:rsidRPr="001C1A4E">
        <w:rPr>
          <w:rFonts w:ascii="Arial" w:eastAsia="Calibri" w:hAnsi="Arial" w:cs="Arial"/>
          <w:b/>
          <w:bCs/>
          <w:sz w:val="24"/>
          <w:szCs w:val="24"/>
          <w:u w:val="single"/>
        </w:rPr>
        <w:t>Miejsce i termin składania ofert:</w:t>
      </w:r>
      <w:r w:rsidR="00EF7638" w:rsidRPr="001C1A4E">
        <w:rPr>
          <w:rFonts w:ascii="Arial" w:eastAsia="Calibri" w:hAnsi="Arial" w:cs="Arial"/>
          <w:b/>
          <w:bCs/>
          <w:sz w:val="24"/>
          <w:szCs w:val="24"/>
          <w:u w:val="single"/>
        </w:rPr>
        <w:br/>
      </w:r>
    </w:p>
    <w:p w14:paraId="0248122B" w14:textId="77777777" w:rsidR="00FE6899" w:rsidRPr="001E2E5F" w:rsidRDefault="00FE6899" w:rsidP="001E2E5F">
      <w:pPr>
        <w:pStyle w:val="Akapitzlist"/>
        <w:shd w:val="clear" w:color="auto" w:fill="FFFFFF"/>
        <w:tabs>
          <w:tab w:val="left" w:leader="underscore" w:pos="9461"/>
        </w:tabs>
        <w:spacing w:before="60" w:line="360" w:lineRule="auto"/>
        <w:ind w:left="377"/>
        <w:rPr>
          <w:rFonts w:ascii="Arial" w:eastAsia="Calibri" w:hAnsi="Arial" w:cs="Arial"/>
          <w:sz w:val="24"/>
          <w:szCs w:val="24"/>
        </w:rPr>
      </w:pPr>
      <w:r w:rsidRPr="001E2E5F">
        <w:rPr>
          <w:rFonts w:ascii="Arial" w:eastAsia="Calibri" w:hAnsi="Arial" w:cs="Arial"/>
          <w:sz w:val="24"/>
          <w:szCs w:val="24"/>
        </w:rPr>
        <w:t>Ofertę cenową należy:</w:t>
      </w:r>
    </w:p>
    <w:p w14:paraId="21EDA968" w14:textId="2DB3C63A" w:rsidR="00BD47D3" w:rsidRPr="00BD47D3" w:rsidRDefault="00FE6899" w:rsidP="00BD47D3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  <w:r w:rsidRPr="001E2E5F">
        <w:rPr>
          <w:rFonts w:ascii="Arial" w:eastAsia="Calibri" w:hAnsi="Arial" w:cs="Arial"/>
          <w:sz w:val="24"/>
          <w:szCs w:val="24"/>
        </w:rPr>
        <w:t xml:space="preserve">- </w:t>
      </w:r>
      <w:r w:rsidR="00BD47D3" w:rsidRPr="001E2E5F">
        <w:rPr>
          <w:rFonts w:ascii="Arial" w:eastAsia="Calibri" w:hAnsi="Arial" w:cs="Arial"/>
          <w:sz w:val="24"/>
          <w:szCs w:val="24"/>
        </w:rPr>
        <w:t>złożyć w siedzibie Zamawiającego</w:t>
      </w:r>
      <w:r w:rsidR="00BD47D3" w:rsidRPr="001E2E5F">
        <w:rPr>
          <w:rFonts w:ascii="Arial" w:hAnsi="Arial" w:cs="Arial"/>
          <w:sz w:val="24"/>
          <w:szCs w:val="24"/>
        </w:rPr>
        <w:t xml:space="preserve"> </w:t>
      </w:r>
      <w:r w:rsidR="001C1A4E">
        <w:rPr>
          <w:rFonts w:ascii="Arial" w:eastAsia="Calibri" w:hAnsi="Arial" w:cs="Arial"/>
          <w:sz w:val="24"/>
          <w:szCs w:val="24"/>
        </w:rPr>
        <w:t xml:space="preserve">- </w:t>
      </w:r>
      <w:r w:rsidR="00BD47D3" w:rsidRPr="001E2E5F">
        <w:rPr>
          <w:rFonts w:ascii="Arial" w:eastAsia="Calibri" w:hAnsi="Arial" w:cs="Arial"/>
          <w:sz w:val="24"/>
          <w:szCs w:val="24"/>
        </w:rPr>
        <w:t xml:space="preserve">pokój </w:t>
      </w:r>
      <w:r w:rsidR="00EF7638">
        <w:rPr>
          <w:rFonts w:ascii="Arial" w:eastAsia="Calibri" w:hAnsi="Arial" w:cs="Arial"/>
          <w:sz w:val="24"/>
          <w:szCs w:val="24"/>
        </w:rPr>
        <w:t>28</w:t>
      </w:r>
      <w:r w:rsidR="00BD47D3" w:rsidRPr="001E2E5F">
        <w:rPr>
          <w:rFonts w:ascii="Arial" w:eastAsia="Calibri" w:hAnsi="Arial" w:cs="Arial"/>
          <w:sz w:val="24"/>
          <w:szCs w:val="24"/>
        </w:rPr>
        <w:t xml:space="preserve"> </w:t>
      </w:r>
      <w:r w:rsidR="00EF7638">
        <w:rPr>
          <w:rFonts w:ascii="Arial" w:eastAsia="Calibri" w:hAnsi="Arial" w:cs="Arial"/>
          <w:sz w:val="24"/>
          <w:szCs w:val="24"/>
        </w:rPr>
        <w:t>Zespołu Szkół im. Czesława Miłosza</w:t>
      </w:r>
      <w:r w:rsidR="00BD47D3" w:rsidRPr="001E2E5F">
        <w:rPr>
          <w:rFonts w:ascii="Arial" w:eastAsia="Calibri" w:hAnsi="Arial" w:cs="Arial"/>
          <w:sz w:val="24"/>
          <w:szCs w:val="24"/>
        </w:rPr>
        <w:t xml:space="preserve"> w Gryficach ul. </w:t>
      </w:r>
      <w:r w:rsidR="00EF7638">
        <w:rPr>
          <w:rFonts w:ascii="Arial" w:eastAsia="Calibri" w:hAnsi="Arial" w:cs="Arial"/>
          <w:sz w:val="24"/>
          <w:szCs w:val="24"/>
        </w:rPr>
        <w:t>11 Listopada 10</w:t>
      </w:r>
      <w:r w:rsidR="00BD47D3" w:rsidRPr="001E2E5F">
        <w:rPr>
          <w:rFonts w:ascii="Arial" w:eastAsia="Calibri" w:hAnsi="Arial" w:cs="Arial"/>
          <w:sz w:val="24"/>
          <w:szCs w:val="24"/>
        </w:rPr>
        <w:t>; 72-300 Gryfice w zamkniętej kopercie</w:t>
      </w:r>
      <w:r w:rsidR="00BD47D3" w:rsidRPr="001E2E5F">
        <w:rPr>
          <w:rFonts w:ascii="Arial" w:hAnsi="Arial" w:cs="Arial"/>
          <w:sz w:val="24"/>
          <w:szCs w:val="24"/>
        </w:rPr>
        <w:t xml:space="preserve"> z </w:t>
      </w:r>
      <w:r w:rsidR="00BD47D3" w:rsidRPr="001E2E5F">
        <w:rPr>
          <w:rFonts w:ascii="Arial" w:eastAsia="Calibri" w:hAnsi="Arial" w:cs="Arial"/>
          <w:sz w:val="24"/>
          <w:szCs w:val="24"/>
        </w:rPr>
        <w:t xml:space="preserve">dopiskiem </w:t>
      </w:r>
      <w:r w:rsidR="00BD47D3" w:rsidRPr="001E2E5F">
        <w:rPr>
          <w:rFonts w:ascii="Arial" w:eastAsia="Calibri" w:hAnsi="Arial" w:cs="Arial"/>
          <w:b/>
          <w:sz w:val="24"/>
          <w:szCs w:val="24"/>
        </w:rPr>
        <w:t>„</w:t>
      </w:r>
      <w:r w:rsidR="00EF7638">
        <w:rPr>
          <w:rFonts w:ascii="Arial" w:hAnsi="Arial" w:cs="Arial"/>
          <w:sz w:val="24"/>
          <w:szCs w:val="24"/>
        </w:rPr>
        <w:t xml:space="preserve">Oferta cenowa - licencje na oprogramowanie biurowe MS Office 2019 MOLP EDU - </w:t>
      </w:r>
      <w:r w:rsidR="00BD47D3" w:rsidRPr="00BD47D3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r w:rsidR="00BD47D3" w:rsidRPr="00BD47D3">
        <w:rPr>
          <w:rFonts w:ascii="Arial" w:eastAsia="Calibri" w:hAnsi="Arial" w:cs="Arial"/>
          <w:sz w:val="24"/>
          <w:szCs w:val="24"/>
        </w:rPr>
        <w:t xml:space="preserve">NIE OTWIERAĆ PRZED </w:t>
      </w:r>
      <w:r w:rsidR="00A35601">
        <w:rPr>
          <w:rFonts w:ascii="Arial" w:hAnsi="Arial" w:cs="Arial"/>
          <w:bCs/>
          <w:sz w:val="24"/>
          <w:szCs w:val="24"/>
        </w:rPr>
        <w:t>28</w:t>
      </w:r>
      <w:r w:rsidR="00BB3D56" w:rsidRPr="00EF7638">
        <w:rPr>
          <w:rFonts w:ascii="Arial" w:hAnsi="Arial" w:cs="Arial"/>
          <w:bCs/>
          <w:sz w:val="24"/>
          <w:szCs w:val="24"/>
        </w:rPr>
        <w:t>.0</w:t>
      </w:r>
      <w:r w:rsidR="001D3715">
        <w:rPr>
          <w:rFonts w:ascii="Arial" w:hAnsi="Arial" w:cs="Arial"/>
          <w:bCs/>
          <w:sz w:val="24"/>
          <w:szCs w:val="24"/>
        </w:rPr>
        <w:t>9</w:t>
      </w:r>
      <w:r w:rsidR="00E55554" w:rsidRPr="00EF7638">
        <w:rPr>
          <w:rFonts w:ascii="Arial" w:eastAsia="Calibri" w:hAnsi="Arial" w:cs="Arial"/>
          <w:bCs/>
          <w:sz w:val="24"/>
          <w:szCs w:val="24"/>
        </w:rPr>
        <w:t>.202</w:t>
      </w:r>
      <w:r w:rsidR="006970C6" w:rsidRPr="00EF7638">
        <w:rPr>
          <w:rFonts w:ascii="Arial" w:eastAsia="Calibri" w:hAnsi="Arial" w:cs="Arial"/>
          <w:bCs/>
          <w:sz w:val="24"/>
          <w:szCs w:val="24"/>
        </w:rPr>
        <w:t>1</w:t>
      </w:r>
      <w:r w:rsidR="00BD47D3" w:rsidRPr="00EF7638">
        <w:rPr>
          <w:rFonts w:ascii="Arial" w:eastAsia="Calibri" w:hAnsi="Arial" w:cs="Arial"/>
          <w:bCs/>
          <w:sz w:val="24"/>
          <w:szCs w:val="24"/>
        </w:rPr>
        <w:t xml:space="preserve"> r.</w:t>
      </w:r>
      <w:r w:rsidR="00EF7638" w:rsidRPr="00EF7638">
        <w:rPr>
          <w:rFonts w:ascii="Arial" w:eastAsia="Calibri" w:hAnsi="Arial" w:cs="Arial"/>
          <w:bCs/>
          <w:sz w:val="24"/>
          <w:szCs w:val="24"/>
        </w:rPr>
        <w:t>”</w:t>
      </w:r>
      <w:r w:rsidR="00BD47D3" w:rsidRPr="00BD47D3">
        <w:rPr>
          <w:rFonts w:ascii="Arial" w:eastAsia="Calibri" w:hAnsi="Arial" w:cs="Arial"/>
          <w:b/>
          <w:sz w:val="24"/>
          <w:szCs w:val="24"/>
          <w:u w:val="single"/>
        </w:rPr>
        <w:t xml:space="preserve"> </w:t>
      </w:r>
      <w:r w:rsidR="00BD47D3" w:rsidRPr="00BD47D3">
        <w:rPr>
          <w:rFonts w:ascii="Arial" w:eastAsia="Calibri" w:hAnsi="Arial" w:cs="Arial"/>
          <w:sz w:val="24"/>
          <w:szCs w:val="24"/>
        </w:rPr>
        <w:t xml:space="preserve"> </w:t>
      </w:r>
    </w:p>
    <w:p w14:paraId="3588AD96" w14:textId="78550583" w:rsidR="00FE6899" w:rsidRPr="00BD47D3" w:rsidRDefault="00BB3D56" w:rsidP="00EF7638">
      <w:pPr>
        <w:pStyle w:val="Akapitzlist"/>
        <w:shd w:val="clear" w:color="auto" w:fill="FFFFFF"/>
        <w:tabs>
          <w:tab w:val="left" w:leader="underscore" w:pos="9461"/>
        </w:tabs>
        <w:spacing w:before="60" w:line="360" w:lineRule="auto"/>
        <w:ind w:left="70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w terminie do dnia </w:t>
      </w:r>
      <w:r w:rsidR="00A35601">
        <w:rPr>
          <w:rFonts w:ascii="Arial" w:hAnsi="Arial" w:cs="Arial"/>
          <w:b/>
          <w:sz w:val="24"/>
          <w:szCs w:val="24"/>
        </w:rPr>
        <w:t>28</w:t>
      </w:r>
      <w:r>
        <w:rPr>
          <w:rFonts w:ascii="Arial" w:hAnsi="Arial" w:cs="Arial"/>
          <w:b/>
          <w:sz w:val="24"/>
          <w:szCs w:val="24"/>
        </w:rPr>
        <w:t>.0</w:t>
      </w:r>
      <w:r w:rsidR="00621445">
        <w:rPr>
          <w:rFonts w:ascii="Arial" w:hAnsi="Arial" w:cs="Arial"/>
          <w:b/>
          <w:sz w:val="24"/>
          <w:szCs w:val="24"/>
        </w:rPr>
        <w:t>9</w:t>
      </w:r>
      <w:r w:rsidR="00E55554">
        <w:rPr>
          <w:rFonts w:ascii="Arial" w:hAnsi="Arial" w:cs="Arial"/>
          <w:b/>
          <w:sz w:val="24"/>
          <w:szCs w:val="24"/>
        </w:rPr>
        <w:t>.202</w:t>
      </w:r>
      <w:r w:rsidR="006970C6">
        <w:rPr>
          <w:rFonts w:ascii="Arial" w:hAnsi="Arial" w:cs="Arial"/>
          <w:b/>
          <w:sz w:val="24"/>
          <w:szCs w:val="24"/>
        </w:rPr>
        <w:t>1</w:t>
      </w:r>
      <w:r>
        <w:rPr>
          <w:rFonts w:ascii="Arial" w:hAnsi="Arial" w:cs="Arial"/>
          <w:b/>
          <w:sz w:val="24"/>
          <w:szCs w:val="24"/>
        </w:rPr>
        <w:t xml:space="preserve"> r. do godz. 14</w:t>
      </w:r>
      <w:r w:rsidR="00BD47D3" w:rsidRPr="001E2E5F">
        <w:rPr>
          <w:rFonts w:ascii="Arial" w:hAnsi="Arial" w:cs="Arial"/>
          <w:b/>
          <w:sz w:val="24"/>
          <w:szCs w:val="24"/>
        </w:rPr>
        <w:t>:00</w:t>
      </w:r>
      <w:r w:rsidR="00C637C5" w:rsidRPr="00BD47D3">
        <w:rPr>
          <w:rFonts w:ascii="Arial" w:eastAsia="Calibri" w:hAnsi="Arial" w:cs="Arial"/>
          <w:sz w:val="24"/>
          <w:szCs w:val="24"/>
        </w:rPr>
        <w:t xml:space="preserve">. </w:t>
      </w:r>
      <w:r w:rsidR="00FE6899" w:rsidRPr="00BD47D3">
        <w:rPr>
          <w:rFonts w:ascii="Arial" w:eastAsia="Calibri" w:hAnsi="Arial" w:cs="Arial"/>
          <w:b/>
          <w:sz w:val="24"/>
          <w:szCs w:val="24"/>
          <w:u w:val="single"/>
        </w:rPr>
        <w:t xml:space="preserve"> </w:t>
      </w:r>
      <w:r w:rsidR="00FE6899" w:rsidRPr="00BD47D3">
        <w:rPr>
          <w:rFonts w:ascii="Arial" w:eastAsia="Calibri" w:hAnsi="Arial" w:cs="Arial"/>
          <w:sz w:val="24"/>
          <w:szCs w:val="24"/>
        </w:rPr>
        <w:t xml:space="preserve"> </w:t>
      </w:r>
      <w:r w:rsidR="00EF7638">
        <w:rPr>
          <w:rFonts w:ascii="Arial" w:eastAsia="Calibri" w:hAnsi="Arial" w:cs="Arial"/>
          <w:sz w:val="24"/>
          <w:szCs w:val="24"/>
        </w:rPr>
        <w:br/>
      </w:r>
    </w:p>
    <w:p w14:paraId="577823D0" w14:textId="64F89862" w:rsidR="007716E2" w:rsidRPr="00EF7638" w:rsidRDefault="007716E2" w:rsidP="00EF7638">
      <w:pPr>
        <w:pStyle w:val="Akapitzlist"/>
        <w:numPr>
          <w:ilvl w:val="0"/>
          <w:numId w:val="1"/>
        </w:numPr>
        <w:shd w:val="clear" w:color="auto" w:fill="FFFFFF"/>
        <w:tabs>
          <w:tab w:val="left" w:leader="underscore" w:pos="9461"/>
        </w:tabs>
        <w:spacing w:before="120" w:line="360" w:lineRule="auto"/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EF7638">
        <w:rPr>
          <w:rFonts w:ascii="Arial" w:eastAsia="Calibri" w:hAnsi="Arial" w:cs="Arial"/>
          <w:b/>
          <w:bCs/>
          <w:sz w:val="24"/>
          <w:szCs w:val="24"/>
          <w:u w:val="single"/>
        </w:rPr>
        <w:lastRenderedPageBreak/>
        <w:t>Informacje o formalnościach</w:t>
      </w:r>
      <w:r w:rsidRPr="00EF7638">
        <w:rPr>
          <w:rFonts w:ascii="Arial" w:eastAsia="Calibri" w:hAnsi="Arial" w:cs="Arial"/>
          <w:b/>
          <w:bCs/>
          <w:sz w:val="24"/>
          <w:szCs w:val="24"/>
        </w:rPr>
        <w:t xml:space="preserve"> </w:t>
      </w:r>
    </w:p>
    <w:p w14:paraId="3702D7FA" w14:textId="77777777" w:rsidR="007716E2" w:rsidRPr="001E2E5F" w:rsidRDefault="007716E2" w:rsidP="001E2E5F">
      <w:pPr>
        <w:widowControl w:val="0"/>
        <w:numPr>
          <w:ilvl w:val="0"/>
          <w:numId w:val="13"/>
        </w:numPr>
        <w:shd w:val="clear" w:color="auto" w:fill="FFFFFF"/>
        <w:tabs>
          <w:tab w:val="clear" w:pos="377"/>
          <w:tab w:val="num" w:pos="709"/>
          <w:tab w:val="left" w:leader="underscore" w:pos="9461"/>
        </w:tabs>
        <w:autoSpaceDE w:val="0"/>
        <w:autoSpaceDN w:val="0"/>
        <w:adjustRightInd w:val="0"/>
        <w:spacing w:before="60" w:after="0" w:line="360" w:lineRule="auto"/>
        <w:ind w:left="709" w:hanging="425"/>
        <w:jc w:val="both"/>
        <w:rPr>
          <w:rFonts w:ascii="Arial" w:eastAsia="Calibri" w:hAnsi="Arial" w:cs="Arial"/>
          <w:sz w:val="24"/>
          <w:szCs w:val="24"/>
        </w:rPr>
      </w:pPr>
      <w:r w:rsidRPr="001E2E5F">
        <w:rPr>
          <w:rFonts w:ascii="Arial" w:eastAsia="Calibri" w:hAnsi="Arial" w:cs="Arial"/>
          <w:sz w:val="24"/>
          <w:szCs w:val="24"/>
        </w:rPr>
        <w:t xml:space="preserve">Niezwłocznie po wyborze najkorzystniejszej oferty, Zamawiający zawiadomi wszystkich Wykonawców, którzy ubiegali się o udzielenie zamówienia </w:t>
      </w:r>
      <w:r w:rsidR="0039157E">
        <w:rPr>
          <w:rFonts w:ascii="Arial" w:eastAsia="Calibri" w:hAnsi="Arial" w:cs="Arial"/>
          <w:sz w:val="24"/>
          <w:szCs w:val="24"/>
        </w:rPr>
        <w:br/>
      </w:r>
      <w:r w:rsidRPr="001E2E5F">
        <w:rPr>
          <w:rFonts w:ascii="Arial" w:eastAsia="Calibri" w:hAnsi="Arial" w:cs="Arial"/>
          <w:sz w:val="24"/>
          <w:szCs w:val="24"/>
        </w:rPr>
        <w:t>o wyniku postępowania.</w:t>
      </w:r>
    </w:p>
    <w:p w14:paraId="03245D80" w14:textId="77777777" w:rsidR="007716E2" w:rsidRPr="001E2E5F" w:rsidRDefault="007716E2" w:rsidP="001E2E5F">
      <w:pPr>
        <w:widowControl w:val="0"/>
        <w:numPr>
          <w:ilvl w:val="0"/>
          <w:numId w:val="13"/>
        </w:numPr>
        <w:shd w:val="clear" w:color="auto" w:fill="FFFFFF"/>
        <w:tabs>
          <w:tab w:val="clear" w:pos="377"/>
          <w:tab w:val="num" w:pos="709"/>
          <w:tab w:val="left" w:leader="underscore" w:pos="9461"/>
        </w:tabs>
        <w:autoSpaceDE w:val="0"/>
        <w:autoSpaceDN w:val="0"/>
        <w:adjustRightInd w:val="0"/>
        <w:spacing w:before="60" w:after="0" w:line="360" w:lineRule="auto"/>
        <w:ind w:left="709" w:hanging="425"/>
        <w:jc w:val="both"/>
        <w:rPr>
          <w:rFonts w:ascii="Arial" w:eastAsia="Calibri" w:hAnsi="Arial" w:cs="Arial"/>
          <w:sz w:val="24"/>
          <w:szCs w:val="24"/>
        </w:rPr>
      </w:pPr>
      <w:r w:rsidRPr="001E2E5F">
        <w:rPr>
          <w:rFonts w:ascii="Arial" w:eastAsia="Calibri" w:hAnsi="Arial" w:cs="Arial"/>
          <w:sz w:val="24"/>
          <w:szCs w:val="24"/>
        </w:rPr>
        <w:t xml:space="preserve">Zamawiający zawrze umowę z wybranym Wykonawcą po przekazaniu zawiadomienia o wyborze Wykonawcy, ale nie później niż w terminie związania ofertą. </w:t>
      </w:r>
    </w:p>
    <w:p w14:paraId="2523BC83" w14:textId="77777777" w:rsidR="007716E2" w:rsidRPr="001E2E5F" w:rsidRDefault="007716E2" w:rsidP="001E2E5F">
      <w:pPr>
        <w:widowControl w:val="0"/>
        <w:numPr>
          <w:ilvl w:val="0"/>
          <w:numId w:val="13"/>
        </w:numPr>
        <w:shd w:val="clear" w:color="auto" w:fill="FFFFFF"/>
        <w:tabs>
          <w:tab w:val="clear" w:pos="377"/>
          <w:tab w:val="num" w:pos="709"/>
          <w:tab w:val="left" w:leader="underscore" w:pos="9461"/>
        </w:tabs>
        <w:autoSpaceDE w:val="0"/>
        <w:autoSpaceDN w:val="0"/>
        <w:adjustRightInd w:val="0"/>
        <w:spacing w:before="60" w:after="0" w:line="360" w:lineRule="auto"/>
        <w:ind w:left="709" w:hanging="425"/>
        <w:jc w:val="both"/>
        <w:rPr>
          <w:rFonts w:ascii="Arial" w:eastAsia="Calibri" w:hAnsi="Arial" w:cs="Arial"/>
          <w:sz w:val="24"/>
          <w:szCs w:val="24"/>
        </w:rPr>
      </w:pPr>
      <w:r w:rsidRPr="001E2E5F">
        <w:rPr>
          <w:rFonts w:ascii="Arial" w:eastAsia="Calibri" w:hAnsi="Arial" w:cs="Arial"/>
          <w:sz w:val="24"/>
          <w:szCs w:val="24"/>
        </w:rPr>
        <w:t>Jeżeli Wykonawca, którego oferta została wybrana uchyli się od zawarcia umowy, Zamawiający wybierze kolejną ofertę najkorzystniejszą spośród złożonych ofert, bez przeprowadzania ich ponownej oceny.</w:t>
      </w:r>
    </w:p>
    <w:p w14:paraId="6703AC3B" w14:textId="77777777" w:rsidR="007716E2" w:rsidRPr="001E2E5F" w:rsidRDefault="007716E2" w:rsidP="001E2E5F">
      <w:pPr>
        <w:widowControl w:val="0"/>
        <w:numPr>
          <w:ilvl w:val="0"/>
          <w:numId w:val="13"/>
        </w:numPr>
        <w:shd w:val="clear" w:color="auto" w:fill="FFFFFF"/>
        <w:tabs>
          <w:tab w:val="clear" w:pos="377"/>
          <w:tab w:val="num" w:pos="709"/>
          <w:tab w:val="left" w:leader="underscore" w:pos="9461"/>
        </w:tabs>
        <w:autoSpaceDE w:val="0"/>
        <w:autoSpaceDN w:val="0"/>
        <w:adjustRightInd w:val="0"/>
        <w:spacing w:before="60" w:after="0" w:line="360" w:lineRule="auto"/>
        <w:ind w:left="709" w:hanging="425"/>
        <w:jc w:val="both"/>
        <w:rPr>
          <w:rFonts w:ascii="Arial" w:eastAsia="Calibri" w:hAnsi="Arial" w:cs="Arial"/>
          <w:sz w:val="24"/>
          <w:szCs w:val="24"/>
        </w:rPr>
      </w:pPr>
      <w:r w:rsidRPr="001E2E5F">
        <w:rPr>
          <w:rFonts w:ascii="Arial" w:eastAsia="Calibri" w:hAnsi="Arial" w:cs="Arial"/>
          <w:sz w:val="24"/>
          <w:szCs w:val="24"/>
        </w:rPr>
        <w:t xml:space="preserve">Do prowadzonego postępowania nie przysługują Wykonawcom środki ochrony prawnej określone w przepisach Ustawy Prawo zamówień publicznych tj. odwołanie, skarga. </w:t>
      </w:r>
    </w:p>
    <w:p w14:paraId="12F33E96" w14:textId="540E8C41" w:rsidR="007716E2" w:rsidRPr="001E2E5F" w:rsidRDefault="007716E2" w:rsidP="001E2E5F">
      <w:pPr>
        <w:widowControl w:val="0"/>
        <w:numPr>
          <w:ilvl w:val="0"/>
          <w:numId w:val="13"/>
        </w:numPr>
        <w:shd w:val="clear" w:color="auto" w:fill="FFFFFF"/>
        <w:tabs>
          <w:tab w:val="clear" w:pos="377"/>
          <w:tab w:val="num" w:pos="709"/>
          <w:tab w:val="left" w:leader="underscore" w:pos="9461"/>
        </w:tabs>
        <w:autoSpaceDE w:val="0"/>
        <w:autoSpaceDN w:val="0"/>
        <w:adjustRightInd w:val="0"/>
        <w:spacing w:before="60" w:after="0" w:line="360" w:lineRule="auto"/>
        <w:ind w:left="709" w:hanging="425"/>
        <w:jc w:val="both"/>
        <w:rPr>
          <w:rFonts w:ascii="Arial" w:eastAsia="Calibri" w:hAnsi="Arial" w:cs="Arial"/>
          <w:sz w:val="24"/>
          <w:szCs w:val="24"/>
        </w:rPr>
      </w:pPr>
      <w:r w:rsidRPr="001E2E5F">
        <w:rPr>
          <w:rFonts w:ascii="Arial" w:eastAsia="Calibri" w:hAnsi="Arial" w:cs="Arial"/>
          <w:sz w:val="24"/>
          <w:szCs w:val="24"/>
        </w:rPr>
        <w:t xml:space="preserve">Niniejsze postępowania prowadzone jest na zasadach opartych na wewnętrznych uregulowaniach organizacyjnych Zamawiającego. Nie mają </w:t>
      </w:r>
      <w:r w:rsidR="00D5412D">
        <w:rPr>
          <w:rFonts w:ascii="Arial" w:eastAsia="Calibri" w:hAnsi="Arial" w:cs="Arial"/>
          <w:sz w:val="24"/>
          <w:szCs w:val="24"/>
        </w:rPr>
        <w:br/>
      </w:r>
      <w:r w:rsidRPr="001E2E5F">
        <w:rPr>
          <w:rFonts w:ascii="Arial" w:eastAsia="Calibri" w:hAnsi="Arial" w:cs="Arial"/>
          <w:sz w:val="24"/>
          <w:szCs w:val="24"/>
        </w:rPr>
        <w:t>w tym przypadku zastosowania przepisy Ustawy Prawo zamówień publicznych.</w:t>
      </w:r>
    </w:p>
    <w:p w14:paraId="18B4AA3B" w14:textId="77777777" w:rsidR="007716E2" w:rsidRPr="001E2E5F" w:rsidRDefault="007716E2" w:rsidP="001E2E5F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60" w:after="0" w:line="360" w:lineRule="auto"/>
        <w:ind w:left="377"/>
        <w:jc w:val="both"/>
        <w:rPr>
          <w:rFonts w:ascii="Arial" w:eastAsia="Calibri" w:hAnsi="Arial" w:cs="Arial"/>
          <w:sz w:val="24"/>
          <w:szCs w:val="24"/>
        </w:rPr>
      </w:pPr>
    </w:p>
    <w:p w14:paraId="65F35393" w14:textId="3150B7AF" w:rsidR="007716E2" w:rsidRPr="00EF7638" w:rsidRDefault="007716E2" w:rsidP="00EF7638">
      <w:pPr>
        <w:pStyle w:val="Akapitzlist"/>
        <w:numPr>
          <w:ilvl w:val="0"/>
          <w:numId w:val="1"/>
        </w:numPr>
        <w:shd w:val="clear" w:color="auto" w:fill="FFFFFF"/>
        <w:tabs>
          <w:tab w:val="left" w:leader="underscore" w:pos="9461"/>
        </w:tabs>
        <w:spacing w:before="6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EF7638">
        <w:rPr>
          <w:rFonts w:ascii="Arial" w:eastAsia="Calibri" w:hAnsi="Arial" w:cs="Arial"/>
          <w:b/>
          <w:sz w:val="24"/>
          <w:szCs w:val="24"/>
          <w:u w:val="single"/>
        </w:rPr>
        <w:t>Załączniki:</w:t>
      </w:r>
    </w:p>
    <w:p w14:paraId="42DA2CCE" w14:textId="77777777" w:rsidR="001E2E5F" w:rsidRPr="001E2E5F" w:rsidRDefault="007716E2" w:rsidP="001E2E5F">
      <w:pPr>
        <w:widowControl w:val="0"/>
        <w:numPr>
          <w:ilvl w:val="0"/>
          <w:numId w:val="14"/>
        </w:numPr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60"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1E2E5F">
        <w:rPr>
          <w:rFonts w:ascii="Arial" w:hAnsi="Arial" w:cs="Arial"/>
          <w:sz w:val="24"/>
          <w:szCs w:val="24"/>
        </w:rPr>
        <w:t>Formularz cenowo-ofertowy</w:t>
      </w:r>
    </w:p>
    <w:p w14:paraId="46F5C516" w14:textId="473664A7" w:rsidR="007716E2" w:rsidRPr="001E2E5F" w:rsidRDefault="007716E2" w:rsidP="001C1A4E">
      <w:pPr>
        <w:shd w:val="clear" w:color="auto" w:fill="FFFFFF"/>
        <w:tabs>
          <w:tab w:val="left" w:leader="underscore" w:pos="9461"/>
        </w:tabs>
        <w:spacing w:before="60" w:line="360" w:lineRule="auto"/>
        <w:ind w:left="6372"/>
        <w:jc w:val="both"/>
        <w:rPr>
          <w:rFonts w:ascii="Arial" w:eastAsia="Calibri" w:hAnsi="Arial" w:cs="Arial"/>
          <w:sz w:val="24"/>
          <w:szCs w:val="24"/>
        </w:rPr>
      </w:pPr>
      <w:r w:rsidRPr="001E2E5F">
        <w:rPr>
          <w:rFonts w:ascii="Arial" w:eastAsia="Calibri" w:hAnsi="Arial" w:cs="Arial"/>
          <w:sz w:val="24"/>
          <w:szCs w:val="24"/>
        </w:rPr>
        <w:t>ZATWIERDZIŁ:</w:t>
      </w:r>
    </w:p>
    <w:p w14:paraId="5D96A632" w14:textId="33133BB3" w:rsidR="001246BA" w:rsidRPr="001E2E5F" w:rsidRDefault="00EF7638" w:rsidP="001C1A4E">
      <w:pPr>
        <w:shd w:val="clear" w:color="auto" w:fill="FFFFFF"/>
        <w:tabs>
          <w:tab w:val="left" w:leader="underscore" w:pos="9461"/>
        </w:tabs>
        <w:spacing w:before="60" w:line="360" w:lineRule="auto"/>
        <w:ind w:left="5664"/>
        <w:jc w:val="center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sz w:val="18"/>
          <w:szCs w:val="18"/>
        </w:rPr>
        <w:t>Stanisław Stolz</w:t>
      </w:r>
      <w:r>
        <w:rPr>
          <w:rFonts w:ascii="Arial" w:eastAsia="Calibri" w:hAnsi="Arial" w:cs="Arial"/>
          <w:sz w:val="18"/>
          <w:szCs w:val="18"/>
        </w:rPr>
        <w:br/>
        <w:t>Dyrektor Zespołu Szkół</w:t>
      </w:r>
      <w:r>
        <w:rPr>
          <w:rFonts w:ascii="Arial" w:eastAsia="Calibri" w:hAnsi="Arial" w:cs="Arial"/>
          <w:sz w:val="18"/>
          <w:szCs w:val="18"/>
        </w:rPr>
        <w:br/>
        <w:t>im. Czesława Miłosza w Gryficach</w:t>
      </w:r>
      <w:r>
        <w:rPr>
          <w:rFonts w:ascii="Arial" w:eastAsia="Calibri" w:hAnsi="Arial" w:cs="Arial"/>
          <w:sz w:val="18"/>
          <w:szCs w:val="18"/>
        </w:rPr>
        <w:br/>
      </w:r>
      <w:r w:rsidR="00A35601">
        <w:rPr>
          <w:rFonts w:ascii="Arial" w:eastAsia="Calibri" w:hAnsi="Arial" w:cs="Arial"/>
          <w:sz w:val="18"/>
          <w:szCs w:val="18"/>
        </w:rPr>
        <w:t>21</w:t>
      </w:r>
      <w:r>
        <w:rPr>
          <w:rFonts w:ascii="Arial" w:eastAsia="Calibri" w:hAnsi="Arial" w:cs="Arial"/>
          <w:sz w:val="18"/>
          <w:szCs w:val="18"/>
        </w:rPr>
        <w:t>.0</w:t>
      </w:r>
      <w:r w:rsidR="0016492B">
        <w:rPr>
          <w:rFonts w:ascii="Arial" w:eastAsia="Calibri" w:hAnsi="Arial" w:cs="Arial"/>
          <w:sz w:val="18"/>
          <w:szCs w:val="18"/>
        </w:rPr>
        <w:t>9</w:t>
      </w:r>
      <w:r>
        <w:rPr>
          <w:rFonts w:ascii="Arial" w:eastAsia="Calibri" w:hAnsi="Arial" w:cs="Arial"/>
          <w:sz w:val="18"/>
          <w:szCs w:val="18"/>
        </w:rPr>
        <w:t>.2021 r.</w:t>
      </w:r>
      <w:r w:rsidR="00FE6899" w:rsidRPr="00FE6899">
        <w:rPr>
          <w:color w:val="000000"/>
          <w:lang w:eastAsia="ar-SA"/>
        </w:rPr>
        <w:br/>
      </w:r>
    </w:p>
    <w:sectPr w:rsidR="001246BA" w:rsidRPr="001E2E5F" w:rsidSect="009877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1EFCC3" w14:textId="77777777" w:rsidR="002E4558" w:rsidRDefault="002E4558" w:rsidP="00257129">
      <w:pPr>
        <w:spacing w:after="0" w:line="240" w:lineRule="auto"/>
      </w:pPr>
      <w:r>
        <w:separator/>
      </w:r>
    </w:p>
  </w:endnote>
  <w:endnote w:type="continuationSeparator" w:id="0">
    <w:p w14:paraId="2DF6E553" w14:textId="77777777" w:rsidR="002E4558" w:rsidRDefault="002E4558" w:rsidP="002571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81DB38" w14:textId="77777777" w:rsidR="002E4558" w:rsidRDefault="002E4558" w:rsidP="00257129">
      <w:pPr>
        <w:spacing w:after="0" w:line="240" w:lineRule="auto"/>
      </w:pPr>
      <w:r>
        <w:separator/>
      </w:r>
    </w:p>
  </w:footnote>
  <w:footnote w:type="continuationSeparator" w:id="0">
    <w:p w14:paraId="74618FBD" w14:textId="77777777" w:rsidR="002E4558" w:rsidRDefault="002E4558" w:rsidP="002571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0C42"/>
    <w:multiLevelType w:val="hybridMultilevel"/>
    <w:tmpl w:val="466299DA"/>
    <w:lvl w:ilvl="0" w:tplc="204C6B1A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1" w15:restartNumberingAfterBreak="0">
    <w:nsid w:val="052579F6"/>
    <w:multiLevelType w:val="hybridMultilevel"/>
    <w:tmpl w:val="2EE689EA"/>
    <w:lvl w:ilvl="0" w:tplc="171871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F0B48F2"/>
    <w:multiLevelType w:val="hybridMultilevel"/>
    <w:tmpl w:val="4B7ADC5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6DB72CE"/>
    <w:multiLevelType w:val="hybridMultilevel"/>
    <w:tmpl w:val="74904860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4" w15:restartNumberingAfterBreak="0">
    <w:nsid w:val="279C4382"/>
    <w:multiLevelType w:val="hybridMultilevel"/>
    <w:tmpl w:val="3F946BC0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B7D2591"/>
    <w:multiLevelType w:val="hybridMultilevel"/>
    <w:tmpl w:val="C5CCB644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2BA93F31"/>
    <w:multiLevelType w:val="hybridMultilevel"/>
    <w:tmpl w:val="8604C89E"/>
    <w:lvl w:ilvl="0" w:tplc="8BD04B1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7" w15:restartNumberingAfterBreak="0">
    <w:nsid w:val="2C101F7B"/>
    <w:multiLevelType w:val="hybridMultilevel"/>
    <w:tmpl w:val="EF86768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40070005"/>
    <w:multiLevelType w:val="hybridMultilevel"/>
    <w:tmpl w:val="D4821008"/>
    <w:lvl w:ilvl="0" w:tplc="0415000F">
      <w:start w:val="1"/>
      <w:numFmt w:val="decimal"/>
      <w:lvlText w:val="%1."/>
      <w:lvlJc w:val="left"/>
      <w:pPr>
        <w:ind w:left="1592" w:hanging="360"/>
      </w:pPr>
    </w:lvl>
    <w:lvl w:ilvl="1" w:tplc="04150019" w:tentative="1">
      <w:start w:val="1"/>
      <w:numFmt w:val="lowerLetter"/>
      <w:lvlText w:val="%2."/>
      <w:lvlJc w:val="left"/>
      <w:pPr>
        <w:ind w:left="2312" w:hanging="360"/>
      </w:pPr>
    </w:lvl>
    <w:lvl w:ilvl="2" w:tplc="0415001B" w:tentative="1">
      <w:start w:val="1"/>
      <w:numFmt w:val="lowerRoman"/>
      <w:lvlText w:val="%3."/>
      <w:lvlJc w:val="right"/>
      <w:pPr>
        <w:ind w:left="3032" w:hanging="180"/>
      </w:pPr>
    </w:lvl>
    <w:lvl w:ilvl="3" w:tplc="0415000F" w:tentative="1">
      <w:start w:val="1"/>
      <w:numFmt w:val="decimal"/>
      <w:lvlText w:val="%4."/>
      <w:lvlJc w:val="left"/>
      <w:pPr>
        <w:ind w:left="3752" w:hanging="360"/>
      </w:pPr>
    </w:lvl>
    <w:lvl w:ilvl="4" w:tplc="04150019" w:tentative="1">
      <w:start w:val="1"/>
      <w:numFmt w:val="lowerLetter"/>
      <w:lvlText w:val="%5."/>
      <w:lvlJc w:val="left"/>
      <w:pPr>
        <w:ind w:left="4472" w:hanging="360"/>
      </w:pPr>
    </w:lvl>
    <w:lvl w:ilvl="5" w:tplc="0415001B" w:tentative="1">
      <w:start w:val="1"/>
      <w:numFmt w:val="lowerRoman"/>
      <w:lvlText w:val="%6."/>
      <w:lvlJc w:val="right"/>
      <w:pPr>
        <w:ind w:left="5192" w:hanging="180"/>
      </w:pPr>
    </w:lvl>
    <w:lvl w:ilvl="6" w:tplc="0415000F" w:tentative="1">
      <w:start w:val="1"/>
      <w:numFmt w:val="decimal"/>
      <w:lvlText w:val="%7."/>
      <w:lvlJc w:val="left"/>
      <w:pPr>
        <w:ind w:left="5912" w:hanging="360"/>
      </w:pPr>
    </w:lvl>
    <w:lvl w:ilvl="7" w:tplc="04150019" w:tentative="1">
      <w:start w:val="1"/>
      <w:numFmt w:val="lowerLetter"/>
      <w:lvlText w:val="%8."/>
      <w:lvlJc w:val="left"/>
      <w:pPr>
        <w:ind w:left="6632" w:hanging="360"/>
      </w:pPr>
    </w:lvl>
    <w:lvl w:ilvl="8" w:tplc="0415001B" w:tentative="1">
      <w:start w:val="1"/>
      <w:numFmt w:val="lowerRoman"/>
      <w:lvlText w:val="%9."/>
      <w:lvlJc w:val="right"/>
      <w:pPr>
        <w:ind w:left="7352" w:hanging="180"/>
      </w:pPr>
    </w:lvl>
  </w:abstractNum>
  <w:abstractNum w:abstractNumId="9" w15:restartNumberingAfterBreak="0">
    <w:nsid w:val="4E880C59"/>
    <w:multiLevelType w:val="hybridMultilevel"/>
    <w:tmpl w:val="0FD025CC"/>
    <w:lvl w:ilvl="0" w:tplc="4CBE986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0DF06AA"/>
    <w:multiLevelType w:val="hybridMultilevel"/>
    <w:tmpl w:val="B48CD1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106656D"/>
    <w:multiLevelType w:val="hybridMultilevel"/>
    <w:tmpl w:val="EAE4ADEE"/>
    <w:lvl w:ilvl="0" w:tplc="59EC0F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63062D1C"/>
    <w:multiLevelType w:val="hybridMultilevel"/>
    <w:tmpl w:val="F2A2CE9C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C838BF"/>
    <w:multiLevelType w:val="hybridMultilevel"/>
    <w:tmpl w:val="8564C748"/>
    <w:lvl w:ilvl="0" w:tplc="53381784">
      <w:start w:val="1"/>
      <w:numFmt w:val="decimal"/>
      <w:lvlText w:val="%1."/>
      <w:lvlJc w:val="left"/>
      <w:pPr>
        <w:tabs>
          <w:tab w:val="num" w:pos="1805"/>
        </w:tabs>
        <w:ind w:left="1805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45"/>
        </w:tabs>
        <w:ind w:left="324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65"/>
        </w:tabs>
        <w:ind w:left="396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405"/>
        </w:tabs>
        <w:ind w:left="540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125"/>
        </w:tabs>
        <w:ind w:left="612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845"/>
        </w:tabs>
        <w:ind w:left="684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565"/>
        </w:tabs>
        <w:ind w:left="7565" w:hanging="180"/>
      </w:pPr>
      <w:rPr>
        <w:rFonts w:cs="Times New Roman"/>
      </w:rPr>
    </w:lvl>
  </w:abstractNum>
  <w:abstractNum w:abstractNumId="14" w15:restartNumberingAfterBreak="0">
    <w:nsid w:val="6BF43469"/>
    <w:multiLevelType w:val="hybridMultilevel"/>
    <w:tmpl w:val="A898639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6A3CC5"/>
    <w:multiLevelType w:val="hybridMultilevel"/>
    <w:tmpl w:val="EDB8507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53FC40EC">
      <w:start w:val="1"/>
      <w:numFmt w:val="decimal"/>
      <w:lvlText w:val="%2)"/>
      <w:lvlJc w:val="left"/>
      <w:pPr>
        <w:ind w:left="180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2"/>
  </w:num>
  <w:num w:numId="3">
    <w:abstractNumId w:val="5"/>
  </w:num>
  <w:num w:numId="4">
    <w:abstractNumId w:val="10"/>
  </w:num>
  <w:num w:numId="5">
    <w:abstractNumId w:val="8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5"/>
  </w:num>
  <w:num w:numId="9">
    <w:abstractNumId w:val="11"/>
  </w:num>
  <w:num w:numId="10">
    <w:abstractNumId w:val="7"/>
  </w:num>
  <w:num w:numId="11">
    <w:abstractNumId w:val="13"/>
  </w:num>
  <w:num w:numId="12">
    <w:abstractNumId w:val="9"/>
  </w:num>
  <w:num w:numId="13">
    <w:abstractNumId w:val="6"/>
  </w:num>
  <w:num w:numId="14">
    <w:abstractNumId w:val="1"/>
  </w:num>
  <w:num w:numId="15">
    <w:abstractNumId w:val="4"/>
  </w:num>
  <w:num w:numId="16">
    <w:abstractNumId w:val="14"/>
  </w:num>
  <w:num w:numId="17">
    <w:abstractNumId w:val="11"/>
  </w:num>
  <w:num w:numId="18">
    <w:abstractNumId w:val="13"/>
  </w:num>
  <w:num w:numId="19">
    <w:abstractNumId w:val="6"/>
  </w:num>
  <w:num w:numId="20">
    <w:abstractNumId w:val="1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129"/>
    <w:rsid w:val="00056D88"/>
    <w:rsid w:val="000B04D4"/>
    <w:rsid w:val="000D7114"/>
    <w:rsid w:val="00123E44"/>
    <w:rsid w:val="001246BA"/>
    <w:rsid w:val="0016492B"/>
    <w:rsid w:val="001C1A4E"/>
    <w:rsid w:val="001D1C9A"/>
    <w:rsid w:val="001D3715"/>
    <w:rsid w:val="001E2E5F"/>
    <w:rsid w:val="00257129"/>
    <w:rsid w:val="00267CE9"/>
    <w:rsid w:val="00277D45"/>
    <w:rsid w:val="002A245B"/>
    <w:rsid w:val="002E4558"/>
    <w:rsid w:val="0039157E"/>
    <w:rsid w:val="003965B2"/>
    <w:rsid w:val="003967E1"/>
    <w:rsid w:val="00444847"/>
    <w:rsid w:val="00463BEB"/>
    <w:rsid w:val="00467834"/>
    <w:rsid w:val="004D7E38"/>
    <w:rsid w:val="00521B3A"/>
    <w:rsid w:val="00527BD1"/>
    <w:rsid w:val="00584B88"/>
    <w:rsid w:val="005A2541"/>
    <w:rsid w:val="006155F6"/>
    <w:rsid w:val="006164CC"/>
    <w:rsid w:val="00621445"/>
    <w:rsid w:val="00631FAB"/>
    <w:rsid w:val="0065190F"/>
    <w:rsid w:val="006970C6"/>
    <w:rsid w:val="006E01BB"/>
    <w:rsid w:val="00732FCC"/>
    <w:rsid w:val="007716E2"/>
    <w:rsid w:val="00780BEB"/>
    <w:rsid w:val="007F456F"/>
    <w:rsid w:val="00806B23"/>
    <w:rsid w:val="00933D4C"/>
    <w:rsid w:val="00984002"/>
    <w:rsid w:val="00987720"/>
    <w:rsid w:val="009C6C7C"/>
    <w:rsid w:val="009F3884"/>
    <w:rsid w:val="00A35601"/>
    <w:rsid w:val="00A51B6D"/>
    <w:rsid w:val="00AD5007"/>
    <w:rsid w:val="00AF568D"/>
    <w:rsid w:val="00B66454"/>
    <w:rsid w:val="00B941F5"/>
    <w:rsid w:val="00BB3D56"/>
    <w:rsid w:val="00BD47D3"/>
    <w:rsid w:val="00BF301C"/>
    <w:rsid w:val="00C00319"/>
    <w:rsid w:val="00C509AF"/>
    <w:rsid w:val="00C637C5"/>
    <w:rsid w:val="00C9135D"/>
    <w:rsid w:val="00C95F0D"/>
    <w:rsid w:val="00CC0836"/>
    <w:rsid w:val="00D5412D"/>
    <w:rsid w:val="00DA0F0A"/>
    <w:rsid w:val="00DD5BAE"/>
    <w:rsid w:val="00DE500A"/>
    <w:rsid w:val="00E2264C"/>
    <w:rsid w:val="00E448FC"/>
    <w:rsid w:val="00E55554"/>
    <w:rsid w:val="00EF7638"/>
    <w:rsid w:val="00F23D9F"/>
    <w:rsid w:val="00FE6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5678A"/>
  <w15:docId w15:val="{2B18B817-AB33-436C-AB80-EC1CA1BE8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772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5712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57129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712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712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7129"/>
    <w:rPr>
      <w:vertAlign w:val="superscript"/>
    </w:rPr>
  </w:style>
  <w:style w:type="paragraph" w:customStyle="1" w:styleId="Default">
    <w:name w:val="Default"/>
    <w:rsid w:val="00FE689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A25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sgryfice@gryf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706</Words>
  <Characters>4242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Buda</dc:creator>
  <cp:lastModifiedBy>Wiktor Winturski</cp:lastModifiedBy>
  <cp:revision>7</cp:revision>
  <cp:lastPrinted>2016-12-02T12:49:00Z</cp:lastPrinted>
  <dcterms:created xsi:type="dcterms:W3CDTF">2021-09-10T09:36:00Z</dcterms:created>
  <dcterms:modified xsi:type="dcterms:W3CDTF">2021-09-21T12:35:00Z</dcterms:modified>
</cp:coreProperties>
</file>